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6605"/>
        <w:gridCol w:w="1458"/>
      </w:tblGrid>
      <w:tr w:rsidR="00B91B48" w:rsidRPr="00351B3A" w14:paraId="4B1E1C90" w14:textId="77777777" w:rsidTr="002C03AA">
        <w:trPr>
          <w:trHeight w:val="1617"/>
          <w:jc w:val="center"/>
        </w:trPr>
        <w:tc>
          <w:tcPr>
            <w:tcW w:w="1419" w:type="dxa"/>
          </w:tcPr>
          <w:p w14:paraId="24F2F4CD" w14:textId="77777777" w:rsidR="00B91B48" w:rsidRPr="00351B3A" w:rsidRDefault="00B91B48" w:rsidP="002C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716BD1A" wp14:editId="4E616B0E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145415</wp:posOffset>
                  </wp:positionV>
                  <wp:extent cx="657225" cy="676910"/>
                  <wp:effectExtent l="0" t="0" r="9525" b="8890"/>
                  <wp:wrapNone/>
                  <wp:docPr id="1880360347" name="Picture 1880360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A611D3" w14:textId="77777777" w:rsidR="00B91B48" w:rsidRPr="00351B3A" w:rsidRDefault="00B91B48" w:rsidP="002C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</w:p>
        </w:tc>
        <w:tc>
          <w:tcPr>
            <w:tcW w:w="6605" w:type="dxa"/>
            <w:vAlign w:val="center"/>
          </w:tcPr>
          <w:p w14:paraId="59068BB7" w14:textId="77777777" w:rsidR="00B91B48" w:rsidRPr="00351B3A" w:rsidRDefault="00B91B48" w:rsidP="002C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color w:val="000000"/>
              </w:rPr>
            </w:pPr>
            <w:r w:rsidRPr="00351B3A">
              <w:rPr>
                <w:color w:val="000000"/>
              </w:rPr>
              <w:t>PEMERINTAH PROVINSI SUMATERA BARAT</w:t>
            </w:r>
          </w:p>
          <w:p w14:paraId="6B2AD0EE" w14:textId="77777777" w:rsidR="00B91B48" w:rsidRPr="00351B3A" w:rsidRDefault="00B91B48" w:rsidP="002C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color w:val="000000"/>
              </w:rPr>
            </w:pPr>
            <w:r w:rsidRPr="00351B3A">
              <w:rPr>
                <w:color w:val="000000"/>
              </w:rPr>
              <w:t>DINAS PENDIDIKAN</w:t>
            </w:r>
          </w:p>
          <w:p w14:paraId="649E386A" w14:textId="77777777" w:rsidR="00B91B48" w:rsidRPr="00351B3A" w:rsidRDefault="00B91B48" w:rsidP="002C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8"/>
                <w:szCs w:val="32"/>
              </w:rPr>
            </w:pPr>
            <w:r w:rsidRPr="00351B3A">
              <w:rPr>
                <w:b/>
                <w:color w:val="000000"/>
                <w:sz w:val="28"/>
                <w:szCs w:val="32"/>
              </w:rPr>
              <w:t>SMK NEGERI 2 BATUSANGKAR</w:t>
            </w:r>
          </w:p>
          <w:p w14:paraId="24E72163" w14:textId="77777777" w:rsidR="00B91B48" w:rsidRPr="00351B3A" w:rsidRDefault="00B91B48" w:rsidP="002C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Tw Cen MT" w:hAnsi="Tw Cen MT"/>
                <w:i/>
                <w:color w:val="1F4E79" w:themeColor="accent5" w:themeShade="80"/>
                <w:sz w:val="16"/>
                <w:szCs w:val="16"/>
              </w:rPr>
            </w:pPr>
            <w:r w:rsidRPr="00351B3A">
              <w:rPr>
                <w:rFonts w:ascii="Tw Cen MT" w:hAnsi="Tw Cen MT"/>
                <w:i/>
                <w:color w:val="1F4E79" w:themeColor="accent5" w:themeShade="80"/>
                <w:sz w:val="16"/>
                <w:szCs w:val="16"/>
              </w:rPr>
              <w:t>“ SMK Pencetak Wirausaha dan Enterpreuneur  Millenial Muda “</w:t>
            </w:r>
          </w:p>
          <w:p w14:paraId="51F89580" w14:textId="77777777" w:rsidR="00B91B48" w:rsidRPr="00351B3A" w:rsidRDefault="00B91B48" w:rsidP="002C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color w:val="000000"/>
                <w:sz w:val="14"/>
                <w:szCs w:val="16"/>
              </w:rPr>
            </w:pPr>
            <w:r w:rsidRPr="00351B3A">
              <w:rPr>
                <w:color w:val="000000"/>
                <w:sz w:val="14"/>
                <w:szCs w:val="16"/>
              </w:rPr>
              <w:t>Jl. Raya Bukit Gombak, Kec. Lima Kaum, Kab Tanah Datar  27213,</w:t>
            </w:r>
          </w:p>
          <w:p w14:paraId="488C34BA" w14:textId="77777777" w:rsidR="00B91B48" w:rsidRPr="00351B3A" w:rsidRDefault="00B91B48" w:rsidP="002C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color w:val="000000"/>
              </w:rPr>
            </w:pPr>
            <w:r w:rsidRPr="00351B3A">
              <w:rPr>
                <w:color w:val="000000"/>
                <w:sz w:val="14"/>
                <w:szCs w:val="16"/>
              </w:rPr>
              <w:t>Telp. (0752)71927.  Fax. (0752) 71927 E-mail:smkn2batusangkar79@yahoo.com</w:t>
            </w:r>
          </w:p>
        </w:tc>
        <w:tc>
          <w:tcPr>
            <w:tcW w:w="1458" w:type="dxa"/>
          </w:tcPr>
          <w:p w14:paraId="45CFAC9F" w14:textId="77777777" w:rsidR="00B91B48" w:rsidRPr="00351B3A" w:rsidRDefault="00B91B48" w:rsidP="002C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A54E569" wp14:editId="75F1A124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174625</wp:posOffset>
                  </wp:positionV>
                  <wp:extent cx="714375" cy="695325"/>
                  <wp:effectExtent l="0" t="0" r="9525" b="9525"/>
                  <wp:wrapNone/>
                  <wp:docPr id="785465807" name="Picture 785465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D3AA11E" w14:textId="77777777" w:rsidR="00B91B48" w:rsidRDefault="00B91B48" w:rsidP="00B91B48">
      <w:pPr>
        <w:jc w:val="center"/>
        <w:rPr>
          <w:b/>
        </w:rPr>
      </w:pPr>
    </w:p>
    <w:p w14:paraId="2D43EFD0" w14:textId="77777777" w:rsidR="00B91B48" w:rsidRPr="0026000A" w:rsidRDefault="00B91B48" w:rsidP="00B91B48">
      <w:pPr>
        <w:jc w:val="center"/>
      </w:pPr>
      <w:r w:rsidRPr="0026000A">
        <w:rPr>
          <w:b/>
        </w:rPr>
        <w:t>K E P U T U S A N</w:t>
      </w:r>
    </w:p>
    <w:p w14:paraId="2253D854" w14:textId="77777777" w:rsidR="00B91B48" w:rsidRPr="0026000A" w:rsidRDefault="00B91B48" w:rsidP="00B91B48">
      <w:pPr>
        <w:jc w:val="center"/>
      </w:pPr>
      <w:r w:rsidRPr="0026000A">
        <w:rPr>
          <w:b/>
        </w:rPr>
        <w:t>KEPALA SEKOLAH MENENGAH KEJURUAN NEGERI 2 BATUSANGKAR</w:t>
      </w:r>
    </w:p>
    <w:p w14:paraId="059ED939" w14:textId="77777777" w:rsidR="00B91B48" w:rsidRPr="0026000A" w:rsidRDefault="00B91B48" w:rsidP="00B91B48">
      <w:pPr>
        <w:tabs>
          <w:tab w:val="left" w:pos="1800"/>
        </w:tabs>
        <w:jc w:val="center"/>
        <w:rPr>
          <w:rFonts w:eastAsia="Arial"/>
          <w:lang w:val="en-US"/>
        </w:rPr>
      </w:pPr>
      <w:r w:rsidRPr="0026000A">
        <w:t>NOMOR: 800</w:t>
      </w:r>
      <w:r w:rsidRPr="0026000A">
        <w:rPr>
          <w:lang w:val="en-US"/>
        </w:rPr>
        <w:t>/</w:t>
      </w:r>
      <w:r>
        <w:rPr>
          <w:lang w:val="en-US"/>
        </w:rPr>
        <w:t>470</w:t>
      </w:r>
      <w:r w:rsidRPr="0026000A">
        <w:t>/</w:t>
      </w:r>
      <w:r w:rsidRPr="0026000A">
        <w:rPr>
          <w:rFonts w:eastAsia="Arial"/>
        </w:rPr>
        <w:t xml:space="preserve"> SMKN.2 BSK/</w:t>
      </w:r>
      <w:r w:rsidRPr="0026000A">
        <w:rPr>
          <w:rFonts w:eastAsia="Arial"/>
          <w:lang w:val="en-US"/>
        </w:rPr>
        <w:t>VII</w:t>
      </w:r>
      <w:r>
        <w:rPr>
          <w:rFonts w:eastAsia="Arial"/>
          <w:lang w:val="en-US"/>
        </w:rPr>
        <w:t>I</w:t>
      </w:r>
      <w:r w:rsidRPr="0026000A">
        <w:rPr>
          <w:rFonts w:eastAsia="Arial"/>
        </w:rPr>
        <w:t>/202</w:t>
      </w:r>
      <w:r w:rsidRPr="0026000A">
        <w:rPr>
          <w:rFonts w:eastAsia="Arial"/>
          <w:lang w:val="en-US"/>
        </w:rPr>
        <w:t>3</w:t>
      </w:r>
    </w:p>
    <w:p w14:paraId="3A0016DB" w14:textId="77777777" w:rsidR="00B91B48" w:rsidRPr="0026000A" w:rsidRDefault="00B91B48" w:rsidP="00B91B48">
      <w:pPr>
        <w:tabs>
          <w:tab w:val="left" w:pos="1800"/>
        </w:tabs>
        <w:jc w:val="center"/>
        <w:rPr>
          <w:lang w:val="en-US"/>
        </w:rPr>
      </w:pPr>
    </w:p>
    <w:p w14:paraId="30799D69" w14:textId="77777777" w:rsidR="00B91B48" w:rsidRDefault="00B91B48" w:rsidP="00B91B48">
      <w:pPr>
        <w:tabs>
          <w:tab w:val="left" w:pos="1440"/>
        </w:tabs>
        <w:jc w:val="center"/>
        <w:rPr>
          <w:b/>
          <w:lang w:val="en-US"/>
        </w:rPr>
      </w:pPr>
      <w:r>
        <w:rPr>
          <w:b/>
          <w:lang w:val="en-US"/>
        </w:rPr>
        <w:t>TENTANG</w:t>
      </w:r>
    </w:p>
    <w:p w14:paraId="4498946B" w14:textId="77777777" w:rsidR="00B91B48" w:rsidRDefault="00B91B48" w:rsidP="00B91B48">
      <w:pPr>
        <w:tabs>
          <w:tab w:val="left" w:pos="1440"/>
        </w:tabs>
        <w:jc w:val="center"/>
        <w:rPr>
          <w:b/>
          <w:lang w:val="en-US"/>
        </w:rPr>
      </w:pPr>
      <w:r>
        <w:rPr>
          <w:b/>
          <w:lang w:val="en-US"/>
        </w:rPr>
        <w:t xml:space="preserve">PENETAPAN PEJABAT PENGELOLA INFORMASI DAN DOKUMENTASI </w:t>
      </w:r>
    </w:p>
    <w:p w14:paraId="2C82AD75" w14:textId="77777777" w:rsidR="00B91B48" w:rsidRDefault="00B91B48" w:rsidP="00B91B48">
      <w:pPr>
        <w:tabs>
          <w:tab w:val="left" w:pos="1440"/>
        </w:tabs>
        <w:jc w:val="center"/>
        <w:rPr>
          <w:b/>
          <w:lang w:val="en-US"/>
        </w:rPr>
      </w:pPr>
      <w:r>
        <w:rPr>
          <w:b/>
          <w:lang w:val="en-US"/>
        </w:rPr>
        <w:t xml:space="preserve">(PPID) SMKN2 BATUSANGKAR </w:t>
      </w:r>
    </w:p>
    <w:p w14:paraId="2C451A27" w14:textId="77777777" w:rsidR="00B91B48" w:rsidRPr="00CB41AA" w:rsidRDefault="00B91B48" w:rsidP="00B91B48">
      <w:pPr>
        <w:tabs>
          <w:tab w:val="left" w:pos="1440"/>
        </w:tabs>
        <w:jc w:val="center"/>
        <w:rPr>
          <w:b/>
          <w:lang w:val="en-US"/>
        </w:rPr>
      </w:pPr>
      <w:r>
        <w:rPr>
          <w:b/>
          <w:lang w:val="en-US"/>
        </w:rPr>
        <w:t>PERIODE 2023</w:t>
      </w:r>
    </w:p>
    <w:p w14:paraId="720909EE" w14:textId="77777777" w:rsidR="00B91B48" w:rsidRPr="0026000A" w:rsidRDefault="00B91B48" w:rsidP="00B91B48">
      <w:pPr>
        <w:spacing w:after="240"/>
        <w:jc w:val="center"/>
      </w:pPr>
    </w:p>
    <w:tbl>
      <w:tblPr>
        <w:tblStyle w:val="TableGrid"/>
        <w:tblpPr w:leftFromText="180" w:rightFromText="180" w:vertAnchor="text" w:tblpY="1"/>
        <w:tblW w:w="31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284"/>
        <w:gridCol w:w="511"/>
        <w:gridCol w:w="6863"/>
        <w:gridCol w:w="553"/>
        <w:gridCol w:w="6821"/>
        <w:gridCol w:w="7374"/>
        <w:gridCol w:w="7374"/>
      </w:tblGrid>
      <w:tr w:rsidR="00B91B48" w:rsidRPr="0026000A" w14:paraId="179ADC1C" w14:textId="77777777" w:rsidTr="00B91B48">
        <w:trPr>
          <w:gridAfter w:val="3"/>
          <w:wAfter w:w="21569" w:type="dxa"/>
        </w:trPr>
        <w:tc>
          <w:tcPr>
            <w:tcW w:w="1790" w:type="dxa"/>
          </w:tcPr>
          <w:p w14:paraId="5FCEDF67" w14:textId="77777777" w:rsidR="00B91B48" w:rsidRPr="0026000A" w:rsidRDefault="00B91B48" w:rsidP="002C03AA">
            <w:pPr>
              <w:jc w:val="both"/>
              <w:rPr>
                <w:b/>
                <w:lang w:val="en-US"/>
              </w:rPr>
            </w:pPr>
            <w:r w:rsidRPr="0026000A">
              <w:rPr>
                <w:b/>
                <w:lang w:val="en-US"/>
              </w:rPr>
              <w:t>M</w:t>
            </w:r>
            <w:r>
              <w:rPr>
                <w:b/>
                <w:lang w:val="en-US"/>
              </w:rPr>
              <w:t>ENIMBANG</w:t>
            </w:r>
          </w:p>
        </w:tc>
        <w:tc>
          <w:tcPr>
            <w:tcW w:w="284" w:type="dxa"/>
          </w:tcPr>
          <w:p w14:paraId="1E5D5AA5" w14:textId="77777777" w:rsidR="00B91B48" w:rsidRPr="0026000A" w:rsidRDefault="00B91B48" w:rsidP="002C03AA">
            <w:pPr>
              <w:jc w:val="both"/>
              <w:rPr>
                <w:lang w:val="en-US"/>
              </w:rPr>
            </w:pPr>
            <w:r w:rsidRPr="0026000A">
              <w:rPr>
                <w:lang w:val="en-US"/>
              </w:rPr>
              <w:t>:</w:t>
            </w:r>
          </w:p>
        </w:tc>
        <w:tc>
          <w:tcPr>
            <w:tcW w:w="511" w:type="dxa"/>
          </w:tcPr>
          <w:p w14:paraId="7E6B38D0" w14:textId="77777777" w:rsidR="00B91B48" w:rsidRDefault="00B91B48" w:rsidP="002C03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  <w:p w14:paraId="726F91B3" w14:textId="77777777" w:rsidR="00B91B48" w:rsidRDefault="00B91B48" w:rsidP="002C03AA">
            <w:pPr>
              <w:jc w:val="both"/>
              <w:rPr>
                <w:lang w:val="en-US"/>
              </w:rPr>
            </w:pPr>
          </w:p>
          <w:p w14:paraId="3D356FE5" w14:textId="77777777" w:rsidR="00B91B48" w:rsidRDefault="00B91B48" w:rsidP="002C03AA">
            <w:pPr>
              <w:jc w:val="both"/>
              <w:rPr>
                <w:lang w:val="en-US"/>
              </w:rPr>
            </w:pPr>
          </w:p>
          <w:p w14:paraId="46128560" w14:textId="77777777" w:rsidR="00B91B48" w:rsidRDefault="00B91B48" w:rsidP="002C03AA">
            <w:pPr>
              <w:jc w:val="both"/>
              <w:rPr>
                <w:lang w:val="en-US"/>
              </w:rPr>
            </w:pPr>
          </w:p>
          <w:p w14:paraId="4F937DE7" w14:textId="77777777" w:rsidR="00B91B48" w:rsidRDefault="00B91B48" w:rsidP="002C03AA">
            <w:pPr>
              <w:jc w:val="both"/>
              <w:rPr>
                <w:lang w:val="en-US"/>
              </w:rPr>
            </w:pPr>
          </w:p>
          <w:p w14:paraId="6851F270" w14:textId="77777777" w:rsidR="00B91B48" w:rsidRDefault="00B91B48" w:rsidP="002C03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</w:p>
          <w:p w14:paraId="2ACEA5A1" w14:textId="77777777" w:rsidR="00B91B48" w:rsidRDefault="00B91B48" w:rsidP="002C03AA">
            <w:pPr>
              <w:jc w:val="both"/>
              <w:rPr>
                <w:lang w:val="en-US"/>
              </w:rPr>
            </w:pPr>
          </w:p>
          <w:p w14:paraId="54B4DD64" w14:textId="77777777" w:rsidR="00B91B48" w:rsidRDefault="00B91B48" w:rsidP="002C03AA">
            <w:pPr>
              <w:jc w:val="both"/>
              <w:rPr>
                <w:lang w:val="en-US"/>
              </w:rPr>
            </w:pPr>
          </w:p>
          <w:p w14:paraId="399E1F3E" w14:textId="77777777" w:rsidR="00B91B48" w:rsidRPr="0026000A" w:rsidRDefault="00B91B48" w:rsidP="002C03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c. </w:t>
            </w:r>
          </w:p>
        </w:tc>
        <w:tc>
          <w:tcPr>
            <w:tcW w:w="7416" w:type="dxa"/>
            <w:gridSpan w:val="2"/>
          </w:tcPr>
          <w:p w14:paraId="0221662B" w14:textId="77777777" w:rsidR="00B91B48" w:rsidRDefault="00B91B48" w:rsidP="002C03A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Bahwa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rangka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pengelolaan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dokumentasi</w:t>
            </w:r>
            <w:proofErr w:type="spellEnd"/>
            <w:r>
              <w:rPr>
                <w:lang w:val="en-US"/>
              </w:rPr>
              <w:t xml:space="preserve"> pada Badan Publik SMKN 2 </w:t>
            </w:r>
            <w:proofErr w:type="spellStart"/>
            <w:r>
              <w:rPr>
                <w:lang w:val="en-US"/>
              </w:rPr>
              <w:t>Batusangkar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ditetapkan</w:t>
            </w:r>
            <w:proofErr w:type="spellEnd"/>
            <w:r>
              <w:rPr>
                <w:lang w:val="en-US"/>
              </w:rPr>
              <w:t xml:space="preserve"> Keputusan </w:t>
            </w:r>
            <w:proofErr w:type="spellStart"/>
            <w:r>
              <w:rPr>
                <w:lang w:val="en-US"/>
              </w:rPr>
              <w:t>Kepala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Sekolah</w:t>
            </w:r>
            <w:proofErr w:type="spellEnd"/>
            <w:r>
              <w:rPr>
                <w:lang w:val="en-US"/>
              </w:rPr>
              <w:t xml:space="preserve"> No 800/781a/SMK.02/2023 </w:t>
            </w: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9 Agustus 2023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Pembentukan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C6A76">
              <w:rPr>
                <w:lang w:val="en-US"/>
              </w:rPr>
              <w:t>Pejabat</w:t>
            </w:r>
            <w:proofErr w:type="spellEnd"/>
            <w:r w:rsidRPr="008C6A76">
              <w:rPr>
                <w:lang w:val="en-US"/>
              </w:rPr>
              <w:t xml:space="preserve"> </w:t>
            </w:r>
            <w:proofErr w:type="spellStart"/>
            <w:r w:rsidRPr="008C6A76">
              <w:rPr>
                <w:lang w:val="en-US"/>
              </w:rPr>
              <w:t>Pengelola</w:t>
            </w:r>
            <w:proofErr w:type="spellEnd"/>
            <w:r w:rsidRPr="008C6A76">
              <w:rPr>
                <w:lang w:val="en-US"/>
              </w:rPr>
              <w:t xml:space="preserve"> </w:t>
            </w:r>
            <w:proofErr w:type="spellStart"/>
            <w:r w:rsidRPr="008C6A76">
              <w:rPr>
                <w:lang w:val="en-US"/>
              </w:rPr>
              <w:t>Informasi</w:t>
            </w:r>
            <w:proofErr w:type="spellEnd"/>
            <w:r w:rsidRPr="008C6A76">
              <w:rPr>
                <w:lang w:val="en-US"/>
              </w:rPr>
              <w:t xml:space="preserve"> dan </w:t>
            </w:r>
            <w:proofErr w:type="spellStart"/>
            <w:r w:rsidRPr="008C6A76">
              <w:rPr>
                <w:lang w:val="en-US"/>
              </w:rPr>
              <w:t>Dokumentasi</w:t>
            </w:r>
            <w:proofErr w:type="spellEnd"/>
            <w:r w:rsidRPr="008C6A76">
              <w:rPr>
                <w:lang w:val="en-US"/>
              </w:rPr>
              <w:t xml:space="preserve"> dan </w:t>
            </w:r>
            <w:proofErr w:type="spellStart"/>
            <w:r w:rsidRPr="008C6A76">
              <w:rPr>
                <w:lang w:val="en-US"/>
              </w:rPr>
              <w:t>Perangkat</w:t>
            </w:r>
            <w:proofErr w:type="spellEnd"/>
            <w:r w:rsidRPr="008C6A76">
              <w:rPr>
                <w:lang w:val="en-US"/>
              </w:rPr>
              <w:t xml:space="preserve"> </w:t>
            </w:r>
            <w:proofErr w:type="spellStart"/>
            <w:r w:rsidRPr="008C6A76">
              <w:rPr>
                <w:lang w:val="en-US"/>
              </w:rPr>
              <w:t>Pengelola</w:t>
            </w:r>
            <w:proofErr w:type="spellEnd"/>
            <w:r w:rsidRPr="008C6A76">
              <w:rPr>
                <w:lang w:val="en-US"/>
              </w:rPr>
              <w:t xml:space="preserve"> </w:t>
            </w:r>
            <w:proofErr w:type="spellStart"/>
            <w:r w:rsidRPr="008C6A76">
              <w:rPr>
                <w:lang w:val="en-US"/>
              </w:rPr>
              <w:t>Informasi</w:t>
            </w:r>
            <w:proofErr w:type="spellEnd"/>
            <w:r w:rsidRPr="008C6A76">
              <w:rPr>
                <w:lang w:val="en-US"/>
              </w:rPr>
              <w:t xml:space="preserve"> dan </w:t>
            </w:r>
            <w:proofErr w:type="spellStart"/>
            <w:r w:rsidRPr="008C6A76">
              <w:rPr>
                <w:lang w:val="en-US"/>
              </w:rPr>
              <w:t>Dokumentasi</w:t>
            </w:r>
            <w:proofErr w:type="spellEnd"/>
            <w:r w:rsidRPr="008C6A76">
              <w:rPr>
                <w:lang w:val="en-US"/>
              </w:rPr>
              <w:t xml:space="preserve"> pada Badan Publik SMK N </w:t>
            </w:r>
            <w:r>
              <w:rPr>
                <w:lang w:val="en-US"/>
              </w:rPr>
              <w:t>2</w:t>
            </w:r>
            <w:r w:rsidRPr="008C6A76">
              <w:rPr>
                <w:lang w:val="en-US"/>
              </w:rPr>
              <w:t xml:space="preserve"> </w:t>
            </w:r>
            <w:proofErr w:type="spellStart"/>
            <w:r w:rsidRPr="008C6A76">
              <w:rPr>
                <w:lang w:val="en-US"/>
              </w:rPr>
              <w:t>Batusangkar</w:t>
            </w:r>
            <w:proofErr w:type="spellEnd"/>
            <w:r>
              <w:rPr>
                <w:lang w:val="en-US"/>
              </w:rPr>
              <w:t>.</w:t>
            </w:r>
          </w:p>
          <w:p w14:paraId="56592E86" w14:textId="77777777" w:rsidR="00B91B48" w:rsidRDefault="00B91B48" w:rsidP="002C03A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</w:t>
            </w:r>
            <w:r w:rsidRPr="00B45E15">
              <w:rPr>
                <w:lang w:val="en-US"/>
              </w:rPr>
              <w:t>ahwa</w:t>
            </w:r>
            <w:proofErr w:type="spellEnd"/>
            <w:r w:rsidRPr="00B45E15">
              <w:rPr>
                <w:lang w:val="en-US"/>
              </w:rPr>
              <w:t xml:space="preserve"> untuk </w:t>
            </w:r>
            <w:proofErr w:type="spellStart"/>
            <w:r w:rsidRPr="00B45E15">
              <w:rPr>
                <w:lang w:val="en-US"/>
              </w:rPr>
              <w:t>merencanakan</w:t>
            </w:r>
            <w:proofErr w:type="spellEnd"/>
            <w:r w:rsidRPr="00B45E15">
              <w:rPr>
                <w:lang w:val="en-US"/>
              </w:rPr>
              <w:t xml:space="preserve">, </w:t>
            </w:r>
            <w:proofErr w:type="spellStart"/>
            <w:r w:rsidRPr="00B45E15">
              <w:rPr>
                <w:lang w:val="en-US"/>
              </w:rPr>
              <w:t>mengorganisasikan</w:t>
            </w:r>
            <w:proofErr w:type="spellEnd"/>
            <w:r w:rsidRPr="00B45E15">
              <w:rPr>
                <w:lang w:val="en-US"/>
              </w:rPr>
              <w:t xml:space="preserve"> dan </w:t>
            </w:r>
            <w:proofErr w:type="spellStart"/>
            <w:r w:rsidRPr="00B45E15">
              <w:rPr>
                <w:lang w:val="en-US"/>
              </w:rPr>
              <w:t>melaksanakan</w:t>
            </w:r>
            <w:proofErr w:type="spellEnd"/>
            <w:r w:rsidRPr="00B45E15">
              <w:rPr>
                <w:lang w:val="en-US"/>
              </w:rPr>
              <w:t xml:space="preserve"> </w:t>
            </w:r>
            <w:proofErr w:type="spellStart"/>
            <w:r w:rsidRPr="00B45E15">
              <w:rPr>
                <w:lang w:val="en-US"/>
              </w:rPr>
              <w:t>kegiatan</w:t>
            </w:r>
            <w:proofErr w:type="spellEnd"/>
            <w:r w:rsidRPr="00B45E15">
              <w:rPr>
                <w:lang w:val="en-US"/>
              </w:rPr>
              <w:t xml:space="preserve"> </w:t>
            </w:r>
            <w:proofErr w:type="spellStart"/>
            <w:r w:rsidRPr="00B45E15">
              <w:rPr>
                <w:lang w:val="en-US"/>
              </w:rPr>
              <w:t>pengelolaan</w:t>
            </w:r>
            <w:proofErr w:type="spellEnd"/>
            <w:r w:rsidRPr="00B45E15">
              <w:rPr>
                <w:lang w:val="en-US"/>
              </w:rPr>
              <w:t xml:space="preserve"> dan </w:t>
            </w:r>
            <w:proofErr w:type="spellStart"/>
            <w:r w:rsidRPr="00B45E15">
              <w:rPr>
                <w:lang w:val="en-US"/>
              </w:rPr>
              <w:t>pelayanan</w:t>
            </w:r>
            <w:proofErr w:type="spellEnd"/>
            <w:r w:rsidRPr="00B45E15">
              <w:rPr>
                <w:lang w:val="en-US"/>
              </w:rPr>
              <w:t xml:space="preserve"> </w:t>
            </w:r>
            <w:proofErr w:type="spellStart"/>
            <w:r w:rsidRPr="00B45E15">
              <w:rPr>
                <w:lang w:val="en-US"/>
              </w:rPr>
              <w:t>informasi</w:t>
            </w:r>
            <w:proofErr w:type="spellEnd"/>
            <w:r w:rsidRPr="00B45E15">
              <w:rPr>
                <w:lang w:val="en-US"/>
              </w:rPr>
              <w:t xml:space="preserve"> </w:t>
            </w:r>
            <w:proofErr w:type="spellStart"/>
            <w:r w:rsidRPr="00B45E15">
              <w:rPr>
                <w:lang w:val="en-US"/>
              </w:rPr>
              <w:t>menuju</w:t>
            </w:r>
            <w:proofErr w:type="spellEnd"/>
            <w:r w:rsidRPr="00B45E15">
              <w:rPr>
                <w:lang w:val="en-US"/>
              </w:rPr>
              <w:t xml:space="preserve"> </w:t>
            </w:r>
            <w:proofErr w:type="spellStart"/>
            <w:r w:rsidRPr="00B45E15">
              <w:rPr>
                <w:lang w:val="en-US"/>
              </w:rPr>
              <w:t>pelayanan</w:t>
            </w:r>
            <w:proofErr w:type="spellEnd"/>
            <w:r w:rsidRPr="00B45E15">
              <w:rPr>
                <w:lang w:val="en-US"/>
              </w:rPr>
              <w:t xml:space="preserve"> </w:t>
            </w:r>
            <w:proofErr w:type="spellStart"/>
            <w:r w:rsidRPr="00B45E15">
              <w:rPr>
                <w:lang w:val="en-US"/>
              </w:rPr>
              <w:t>informasi</w:t>
            </w:r>
            <w:proofErr w:type="spellEnd"/>
            <w:r w:rsidRPr="00B45E15">
              <w:rPr>
                <w:lang w:val="en-US"/>
              </w:rPr>
              <w:t xml:space="preserve"> yang </w:t>
            </w:r>
            <w:proofErr w:type="spellStart"/>
            <w:r w:rsidRPr="00B45E15">
              <w:rPr>
                <w:lang w:val="en-US"/>
              </w:rPr>
              <w:t>cepat</w:t>
            </w:r>
            <w:proofErr w:type="spellEnd"/>
            <w:r w:rsidRPr="00B45E15">
              <w:rPr>
                <w:lang w:val="en-US"/>
              </w:rPr>
              <w:t xml:space="preserve">, </w:t>
            </w:r>
            <w:proofErr w:type="spellStart"/>
            <w:r w:rsidRPr="00B45E15">
              <w:rPr>
                <w:lang w:val="en-US"/>
              </w:rPr>
              <w:t>tepat</w:t>
            </w:r>
            <w:proofErr w:type="spellEnd"/>
            <w:r w:rsidRPr="00B45E15">
              <w:rPr>
                <w:lang w:val="en-US"/>
              </w:rPr>
              <w:t xml:space="preserve"> </w:t>
            </w:r>
            <w:proofErr w:type="spellStart"/>
            <w:r w:rsidRPr="00B45E15">
              <w:rPr>
                <w:lang w:val="en-US"/>
              </w:rPr>
              <w:t>mudah</w:t>
            </w:r>
            <w:proofErr w:type="spellEnd"/>
            <w:r w:rsidRPr="00B45E15">
              <w:rPr>
                <w:lang w:val="en-US"/>
              </w:rPr>
              <w:t xml:space="preserve"> dan </w:t>
            </w:r>
            <w:proofErr w:type="spellStart"/>
            <w:r w:rsidRPr="00B45E15">
              <w:rPr>
                <w:lang w:val="en-US"/>
              </w:rPr>
              <w:t>wajar</w:t>
            </w:r>
            <w:proofErr w:type="spellEnd"/>
            <w:r>
              <w:rPr>
                <w:lang w:val="en-US"/>
              </w:rPr>
              <w:t>.</w:t>
            </w:r>
          </w:p>
          <w:p w14:paraId="365ABFA5" w14:textId="77777777" w:rsidR="00B91B48" w:rsidRDefault="00B91B48" w:rsidP="002C03A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Bahwa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berdasarkan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pertimbangan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sebagaimana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maksud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huruf</w:t>
            </w:r>
            <w:proofErr w:type="spellEnd"/>
            <w:r>
              <w:rPr>
                <w:lang w:val="en-US"/>
              </w:rPr>
              <w:t xml:space="preserve"> a dan </w:t>
            </w:r>
            <w:proofErr w:type="spellStart"/>
            <w:r>
              <w:rPr>
                <w:lang w:val="en-US"/>
              </w:rPr>
              <w:t>huruf</w:t>
            </w:r>
            <w:proofErr w:type="spellEnd"/>
            <w:r>
              <w:rPr>
                <w:lang w:val="en-US"/>
              </w:rPr>
              <w:t xml:space="preserve"> b, </w:t>
            </w:r>
            <w:proofErr w:type="spellStart"/>
            <w:r>
              <w:rPr>
                <w:lang w:val="en-US"/>
              </w:rPr>
              <w:t>perlu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ditetapkan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Keputusan </w:t>
            </w:r>
            <w:proofErr w:type="spellStart"/>
            <w:r>
              <w:rPr>
                <w:lang w:val="en-US"/>
              </w:rPr>
              <w:t>Kepala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Sekolah</w:t>
            </w:r>
            <w:proofErr w:type="spellEnd"/>
            <w:r>
              <w:rPr>
                <w:lang w:val="en-US"/>
              </w:rPr>
              <w:t>.</w:t>
            </w:r>
          </w:p>
          <w:p w14:paraId="39B51F04" w14:textId="77777777" w:rsidR="00B91B48" w:rsidRPr="00B27D1D" w:rsidRDefault="00B91B48" w:rsidP="002C03AA">
            <w:pPr>
              <w:jc w:val="both"/>
              <w:rPr>
                <w:lang w:val="en-US"/>
              </w:rPr>
            </w:pPr>
          </w:p>
          <w:p w14:paraId="7473C008" w14:textId="77777777" w:rsidR="00B91B48" w:rsidRPr="00CB41AA" w:rsidRDefault="00B91B48" w:rsidP="002C03AA">
            <w:pPr>
              <w:jc w:val="both"/>
              <w:rPr>
                <w:lang w:val="en-US"/>
              </w:rPr>
            </w:pPr>
          </w:p>
        </w:tc>
      </w:tr>
      <w:tr w:rsidR="00B91B48" w:rsidRPr="0026000A" w14:paraId="3B928C78" w14:textId="77777777" w:rsidTr="00B91B48">
        <w:trPr>
          <w:gridAfter w:val="3"/>
          <w:wAfter w:w="21569" w:type="dxa"/>
          <w:trHeight w:val="640"/>
        </w:trPr>
        <w:tc>
          <w:tcPr>
            <w:tcW w:w="1790" w:type="dxa"/>
          </w:tcPr>
          <w:p w14:paraId="2AFAD28C" w14:textId="77777777" w:rsidR="00B91B48" w:rsidRDefault="00B91B48" w:rsidP="002C03AA">
            <w:pPr>
              <w:jc w:val="both"/>
              <w:rPr>
                <w:b/>
                <w:lang w:val="en-US"/>
              </w:rPr>
            </w:pPr>
            <w:r w:rsidRPr="0026000A">
              <w:rPr>
                <w:b/>
                <w:lang w:val="en-US"/>
              </w:rPr>
              <w:t>M</w:t>
            </w:r>
            <w:r>
              <w:rPr>
                <w:b/>
                <w:lang w:val="en-US"/>
              </w:rPr>
              <w:t>ENGINGAT</w:t>
            </w:r>
          </w:p>
          <w:p w14:paraId="15B1ACE7" w14:textId="77777777" w:rsidR="00B91B48" w:rsidRPr="0026000A" w:rsidRDefault="00B91B48" w:rsidP="002C03AA">
            <w:pPr>
              <w:jc w:val="both"/>
              <w:rPr>
                <w:b/>
                <w:lang w:val="en-US"/>
              </w:rPr>
            </w:pPr>
          </w:p>
        </w:tc>
        <w:tc>
          <w:tcPr>
            <w:tcW w:w="284" w:type="dxa"/>
          </w:tcPr>
          <w:p w14:paraId="5C42C659" w14:textId="77777777" w:rsidR="00B91B48" w:rsidRPr="0026000A" w:rsidRDefault="00B91B48" w:rsidP="002C03AA">
            <w:pPr>
              <w:jc w:val="both"/>
              <w:rPr>
                <w:lang w:val="en-US"/>
              </w:rPr>
            </w:pPr>
            <w:r w:rsidRPr="0026000A">
              <w:rPr>
                <w:lang w:val="en-US"/>
              </w:rPr>
              <w:t>:</w:t>
            </w:r>
          </w:p>
        </w:tc>
        <w:tc>
          <w:tcPr>
            <w:tcW w:w="511" w:type="dxa"/>
          </w:tcPr>
          <w:p w14:paraId="08C03986" w14:textId="77777777" w:rsidR="00B91B48" w:rsidRPr="0026000A" w:rsidRDefault="00B91B48" w:rsidP="002C03AA">
            <w:pPr>
              <w:jc w:val="both"/>
              <w:rPr>
                <w:lang w:val="en-US"/>
              </w:rPr>
            </w:pPr>
            <w:r w:rsidRPr="0026000A">
              <w:rPr>
                <w:lang w:val="en-US"/>
              </w:rPr>
              <w:t xml:space="preserve">1. </w:t>
            </w:r>
          </w:p>
        </w:tc>
        <w:tc>
          <w:tcPr>
            <w:tcW w:w="7416" w:type="dxa"/>
            <w:gridSpan w:val="2"/>
          </w:tcPr>
          <w:p w14:paraId="242BB384" w14:textId="3E79AE8F" w:rsidR="00B91B48" w:rsidRPr="0026000A" w:rsidRDefault="00B91B48" w:rsidP="002C03AA">
            <w:pPr>
              <w:jc w:val="both"/>
            </w:pPr>
            <w:r>
              <w:t>Undang-Undang Nomor: 1</w:t>
            </w: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2008 </w:t>
            </w:r>
            <w:proofErr w:type="spellStart"/>
            <w:r w:rsidRPr="0091441D">
              <w:rPr>
                <w:lang w:val="en-US"/>
              </w:rPr>
              <w:t>tentang</w:t>
            </w:r>
            <w:proofErr w:type="spellEnd"/>
            <w:r w:rsidRPr="0091441D">
              <w:rPr>
                <w:lang w:val="en-US"/>
              </w:rPr>
              <w:t xml:space="preserve"> </w:t>
            </w:r>
            <w:proofErr w:type="spellStart"/>
            <w:r w:rsidRPr="0091441D">
              <w:rPr>
                <w:lang w:val="en-US"/>
              </w:rPr>
              <w:t>informasi</w:t>
            </w:r>
            <w:proofErr w:type="spellEnd"/>
            <w:r w:rsidRPr="0091441D">
              <w:rPr>
                <w:lang w:val="en-US"/>
              </w:rPr>
              <w:t xml:space="preserve"> dan</w:t>
            </w:r>
            <w:r>
              <w:t xml:space="preserve"> Transaksi Elektronik</w:t>
            </w:r>
          </w:p>
        </w:tc>
      </w:tr>
      <w:tr w:rsidR="00B91B48" w:rsidRPr="0026000A" w14:paraId="183A697A" w14:textId="77777777" w:rsidTr="00B91B48">
        <w:trPr>
          <w:gridAfter w:val="3"/>
          <w:wAfter w:w="21569" w:type="dxa"/>
        </w:trPr>
        <w:tc>
          <w:tcPr>
            <w:tcW w:w="1790" w:type="dxa"/>
          </w:tcPr>
          <w:p w14:paraId="0023B64F" w14:textId="77777777" w:rsidR="00B91B48" w:rsidRPr="0026000A" w:rsidRDefault="00B91B48" w:rsidP="002C03AA"/>
        </w:tc>
        <w:tc>
          <w:tcPr>
            <w:tcW w:w="284" w:type="dxa"/>
          </w:tcPr>
          <w:p w14:paraId="75159896" w14:textId="77777777" w:rsidR="00B91B48" w:rsidRPr="0026000A" w:rsidRDefault="00B91B48" w:rsidP="002C03AA"/>
        </w:tc>
        <w:tc>
          <w:tcPr>
            <w:tcW w:w="511" w:type="dxa"/>
          </w:tcPr>
          <w:p w14:paraId="588BB2EB" w14:textId="77777777" w:rsidR="00B91B48" w:rsidRPr="0026000A" w:rsidRDefault="00B91B48" w:rsidP="002C03AA">
            <w:pPr>
              <w:rPr>
                <w:lang w:val="en-US"/>
              </w:rPr>
            </w:pPr>
            <w:r w:rsidRPr="0026000A">
              <w:rPr>
                <w:lang w:val="en-US"/>
              </w:rPr>
              <w:t>2.</w:t>
            </w:r>
          </w:p>
        </w:tc>
        <w:tc>
          <w:tcPr>
            <w:tcW w:w="7416" w:type="dxa"/>
            <w:gridSpan w:val="2"/>
          </w:tcPr>
          <w:p w14:paraId="025BD657" w14:textId="77777777" w:rsidR="00B91B48" w:rsidRPr="0026000A" w:rsidRDefault="00B91B48" w:rsidP="002C03AA">
            <w:pPr>
              <w:jc w:val="both"/>
            </w:pPr>
            <w:r w:rsidRPr="0091441D">
              <w:t>Undang-undang Nomor 14 tahun 2008 tentang Keterbukaan InformasiPublik</w:t>
            </w:r>
          </w:p>
        </w:tc>
      </w:tr>
      <w:tr w:rsidR="00B91B48" w:rsidRPr="0026000A" w14:paraId="39CE16AF" w14:textId="77777777" w:rsidTr="00B91B48">
        <w:trPr>
          <w:gridAfter w:val="3"/>
          <w:wAfter w:w="21569" w:type="dxa"/>
        </w:trPr>
        <w:tc>
          <w:tcPr>
            <w:tcW w:w="1790" w:type="dxa"/>
          </w:tcPr>
          <w:p w14:paraId="13ED24B3" w14:textId="77777777" w:rsidR="00B91B48" w:rsidRPr="0026000A" w:rsidRDefault="00B91B48" w:rsidP="00B91B48"/>
        </w:tc>
        <w:tc>
          <w:tcPr>
            <w:tcW w:w="284" w:type="dxa"/>
          </w:tcPr>
          <w:p w14:paraId="0BA59410" w14:textId="77777777" w:rsidR="00B91B48" w:rsidRPr="0026000A" w:rsidRDefault="00B91B48" w:rsidP="00B91B48"/>
        </w:tc>
        <w:tc>
          <w:tcPr>
            <w:tcW w:w="511" w:type="dxa"/>
          </w:tcPr>
          <w:p w14:paraId="6A2DE3A8" w14:textId="5DDA94DF" w:rsidR="00B91B48" w:rsidRPr="0026000A" w:rsidRDefault="00B91B48" w:rsidP="00B91B4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7416" w:type="dxa"/>
            <w:gridSpan w:val="2"/>
          </w:tcPr>
          <w:p w14:paraId="7D83868F" w14:textId="029045E1" w:rsidR="00B91B48" w:rsidRPr="0091441D" w:rsidRDefault="00B91B48" w:rsidP="00B91B48">
            <w:pPr>
              <w:jc w:val="both"/>
            </w:pPr>
            <w:r>
              <w:t>Undang-Undang Nomor 43 Tahun 2009 tentang Kearasipan</w:t>
            </w:r>
            <w:r>
              <w:rPr>
                <w:lang w:val="en-US"/>
              </w:rPr>
              <w:t xml:space="preserve">         </w:t>
            </w:r>
          </w:p>
        </w:tc>
      </w:tr>
      <w:tr w:rsidR="00B91B48" w:rsidRPr="0026000A" w14:paraId="569C33A1" w14:textId="77777777" w:rsidTr="00B91B48">
        <w:trPr>
          <w:gridAfter w:val="3"/>
          <w:wAfter w:w="21569" w:type="dxa"/>
        </w:trPr>
        <w:tc>
          <w:tcPr>
            <w:tcW w:w="1790" w:type="dxa"/>
          </w:tcPr>
          <w:p w14:paraId="3248FF6E" w14:textId="77777777" w:rsidR="00B91B48" w:rsidRPr="0091441D" w:rsidRDefault="00B91B48" w:rsidP="00B91B48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357C0038" w14:textId="77777777" w:rsidR="00B91B48" w:rsidRPr="0026000A" w:rsidRDefault="00B91B48" w:rsidP="00B91B48"/>
        </w:tc>
        <w:tc>
          <w:tcPr>
            <w:tcW w:w="511" w:type="dxa"/>
          </w:tcPr>
          <w:p w14:paraId="71213557" w14:textId="580A016E" w:rsidR="00B91B48" w:rsidRPr="0026000A" w:rsidRDefault="00B91B48" w:rsidP="00B91B4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26000A">
              <w:rPr>
                <w:lang w:val="en-US"/>
              </w:rPr>
              <w:t>.</w:t>
            </w:r>
          </w:p>
        </w:tc>
        <w:tc>
          <w:tcPr>
            <w:tcW w:w="7416" w:type="dxa"/>
            <w:gridSpan w:val="2"/>
          </w:tcPr>
          <w:p w14:paraId="13B9B688" w14:textId="6E1F7B8D" w:rsidR="00B91B48" w:rsidRPr="00B91B48" w:rsidRDefault="00B91B48" w:rsidP="00B91B48">
            <w:pPr>
              <w:rPr>
                <w:lang w:val="en-US"/>
              </w:rPr>
            </w:pPr>
            <w:r>
              <w:t>Peraturan</w:t>
            </w:r>
            <w:r>
              <w:rPr>
                <w:lang w:val="en-US"/>
              </w:rPr>
              <w:t xml:space="preserve"> </w:t>
            </w:r>
            <w:r>
              <w:t>Pemerintah Nomor 61 Tahun 2010 tentang Pelaksanaan</w:t>
            </w:r>
            <w:r>
              <w:rPr>
                <w:lang w:val="en-US"/>
              </w:rPr>
              <w:t xml:space="preserve"> </w:t>
            </w:r>
            <w:r>
              <w:t>Undang-Undang Nomor 14 Tahun 2008 tentang Keterbukaan</w:t>
            </w:r>
          </w:p>
        </w:tc>
      </w:tr>
      <w:tr w:rsidR="00B91B48" w:rsidRPr="0026000A" w14:paraId="7369EA9B" w14:textId="77777777" w:rsidTr="00B91B48">
        <w:trPr>
          <w:gridAfter w:val="3"/>
          <w:wAfter w:w="21569" w:type="dxa"/>
        </w:trPr>
        <w:tc>
          <w:tcPr>
            <w:tcW w:w="1790" w:type="dxa"/>
          </w:tcPr>
          <w:p w14:paraId="61A5E721" w14:textId="77777777" w:rsidR="00B91B48" w:rsidRPr="0091441D" w:rsidRDefault="00B91B48" w:rsidP="00B91B48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34A0D925" w14:textId="77777777" w:rsidR="00B91B48" w:rsidRPr="0026000A" w:rsidRDefault="00B91B48" w:rsidP="00B91B48"/>
        </w:tc>
        <w:tc>
          <w:tcPr>
            <w:tcW w:w="511" w:type="dxa"/>
          </w:tcPr>
          <w:p w14:paraId="19B73975" w14:textId="734A475C" w:rsidR="00B91B48" w:rsidRDefault="00B91B48" w:rsidP="00B91B48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7416" w:type="dxa"/>
            <w:gridSpan w:val="2"/>
          </w:tcPr>
          <w:p w14:paraId="25240F41" w14:textId="159BE869" w:rsidR="00B91B48" w:rsidRDefault="00B91B48" w:rsidP="00B91B48">
            <w:r>
              <w:t>Perki</w:t>
            </w:r>
            <w:r>
              <w:rPr>
                <w:spacing w:val="-5"/>
              </w:rPr>
              <w:t xml:space="preserve"> </w:t>
            </w:r>
            <w:r>
              <w:t>Nomor</w:t>
            </w:r>
            <w:r>
              <w:rPr>
                <w:spacing w:val="-7"/>
              </w:rPr>
              <w:t xml:space="preserve"> </w:t>
            </w:r>
            <w:r>
              <w:t>01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2"/>
              </w:rPr>
              <w:t xml:space="preserve"> </w:t>
            </w:r>
            <w:r>
              <w:t>2021</w:t>
            </w:r>
            <w:r>
              <w:rPr>
                <w:spacing w:val="-6"/>
              </w:rPr>
              <w:t xml:space="preserve"> </w:t>
            </w:r>
            <w:r>
              <w:t>Tentang</w:t>
            </w:r>
            <w:r>
              <w:rPr>
                <w:spacing w:val="-2"/>
              </w:rPr>
              <w:t xml:space="preserve"> </w:t>
            </w:r>
            <w:r>
              <w:t>Standar</w:t>
            </w:r>
            <w:r>
              <w:rPr>
                <w:spacing w:val="-3"/>
              </w:rPr>
              <w:t xml:space="preserve"> </w:t>
            </w:r>
            <w:r>
              <w:t>Layanan</w:t>
            </w:r>
            <w:r>
              <w:rPr>
                <w:spacing w:val="-47"/>
              </w:rPr>
              <w:t xml:space="preserve"> </w:t>
            </w:r>
            <w:r>
              <w:t>Informasi</w:t>
            </w:r>
            <w:r>
              <w:rPr>
                <w:spacing w:val="-2"/>
              </w:rPr>
              <w:t xml:space="preserve"> </w:t>
            </w:r>
            <w:r>
              <w:t>Publik</w:t>
            </w:r>
          </w:p>
        </w:tc>
      </w:tr>
      <w:tr w:rsidR="00B91B48" w:rsidRPr="0026000A" w14:paraId="76940F5C" w14:textId="77777777" w:rsidTr="00B91B48">
        <w:trPr>
          <w:gridAfter w:val="3"/>
          <w:wAfter w:w="21569" w:type="dxa"/>
        </w:trPr>
        <w:tc>
          <w:tcPr>
            <w:tcW w:w="1790" w:type="dxa"/>
          </w:tcPr>
          <w:p w14:paraId="415A2CC7" w14:textId="77777777" w:rsidR="00B91B48" w:rsidRPr="0091441D" w:rsidRDefault="00B91B48" w:rsidP="00B91B48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3B749A7F" w14:textId="77777777" w:rsidR="00B91B48" w:rsidRPr="0026000A" w:rsidRDefault="00B91B48" w:rsidP="00B91B48"/>
        </w:tc>
        <w:tc>
          <w:tcPr>
            <w:tcW w:w="511" w:type="dxa"/>
          </w:tcPr>
          <w:p w14:paraId="0357C991" w14:textId="65B66C02" w:rsidR="00B91B48" w:rsidRDefault="00B91B48" w:rsidP="00B91B48">
            <w:pPr>
              <w:rPr>
                <w:lang w:val="en-US"/>
              </w:rPr>
            </w:pPr>
            <w:r>
              <w:rPr>
                <w:lang w:val="en-US"/>
              </w:rPr>
              <w:t xml:space="preserve">6. </w:t>
            </w:r>
          </w:p>
        </w:tc>
        <w:tc>
          <w:tcPr>
            <w:tcW w:w="7416" w:type="dxa"/>
            <w:gridSpan w:val="2"/>
          </w:tcPr>
          <w:p w14:paraId="302B1398" w14:textId="77777777" w:rsidR="00B91B48" w:rsidRDefault="00B91B48" w:rsidP="00B91B48">
            <w:r w:rsidRPr="00B91B48">
              <w:t>Permendagri Nomor 03 Tahun 2017 Tentang Pedoman Pengelolaan Pelayanan Informasi dan Dokumentasi Kementerian dalam Negeri dan Pemerintahan Daerah.</w:t>
            </w:r>
          </w:p>
          <w:p w14:paraId="59DC6178" w14:textId="47D1AEA4" w:rsidR="00B91B48" w:rsidRDefault="00B91B48" w:rsidP="00B91B48"/>
        </w:tc>
      </w:tr>
      <w:tr w:rsidR="00B91B48" w:rsidRPr="0026000A" w14:paraId="02DEB548" w14:textId="77777777" w:rsidTr="00B91B48">
        <w:trPr>
          <w:gridAfter w:val="3"/>
          <w:wAfter w:w="21569" w:type="dxa"/>
        </w:trPr>
        <w:tc>
          <w:tcPr>
            <w:tcW w:w="1790" w:type="dxa"/>
          </w:tcPr>
          <w:p w14:paraId="32921973" w14:textId="77777777" w:rsidR="00B91B48" w:rsidRPr="0091441D" w:rsidRDefault="00B91B48" w:rsidP="00B91B48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29E714AA" w14:textId="77777777" w:rsidR="00B91B48" w:rsidRPr="0026000A" w:rsidRDefault="00B91B48" w:rsidP="00B91B48"/>
        </w:tc>
        <w:tc>
          <w:tcPr>
            <w:tcW w:w="511" w:type="dxa"/>
          </w:tcPr>
          <w:p w14:paraId="211086F7" w14:textId="77777777" w:rsidR="00B91B48" w:rsidRDefault="00B91B48" w:rsidP="00B91B48">
            <w:pPr>
              <w:rPr>
                <w:lang w:val="en-US"/>
              </w:rPr>
            </w:pPr>
          </w:p>
        </w:tc>
        <w:tc>
          <w:tcPr>
            <w:tcW w:w="7416" w:type="dxa"/>
            <w:gridSpan w:val="2"/>
          </w:tcPr>
          <w:p w14:paraId="1FF59457" w14:textId="77777777" w:rsidR="00B91B48" w:rsidRDefault="00B91B48" w:rsidP="00B91B48">
            <w:pPr>
              <w:rPr>
                <w:b/>
                <w:bCs/>
                <w:lang w:val="en-US"/>
              </w:rPr>
            </w:pPr>
            <w:r w:rsidRPr="006E3B3E">
              <w:rPr>
                <w:b/>
                <w:bCs/>
                <w:lang w:val="en-US"/>
              </w:rPr>
              <w:t>M E M U T U S K A N</w:t>
            </w:r>
          </w:p>
          <w:p w14:paraId="121676F8" w14:textId="1D8BEBE9" w:rsidR="00B91B48" w:rsidRDefault="00B91B48" w:rsidP="00B91B48"/>
        </w:tc>
      </w:tr>
      <w:tr w:rsidR="00B91B48" w:rsidRPr="0026000A" w14:paraId="1DBDA6E8" w14:textId="77777777" w:rsidTr="00B91B48">
        <w:tc>
          <w:tcPr>
            <w:tcW w:w="1790" w:type="dxa"/>
          </w:tcPr>
          <w:p w14:paraId="4175987B" w14:textId="77777777" w:rsidR="00B91B48" w:rsidRDefault="00B91B48" w:rsidP="00B91B4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PERTAMA</w:t>
            </w:r>
          </w:p>
          <w:p w14:paraId="57677D3A" w14:textId="77777777" w:rsidR="00B91B48" w:rsidRDefault="00B91B48" w:rsidP="00B91B48">
            <w:pPr>
              <w:jc w:val="both"/>
              <w:rPr>
                <w:b/>
                <w:lang w:val="en-US"/>
              </w:rPr>
            </w:pPr>
          </w:p>
          <w:p w14:paraId="383BEC0B" w14:textId="77777777" w:rsidR="00B91B48" w:rsidRDefault="00B91B48" w:rsidP="00B91B48">
            <w:pPr>
              <w:jc w:val="both"/>
              <w:rPr>
                <w:b/>
                <w:lang w:val="en-US"/>
              </w:rPr>
            </w:pPr>
          </w:p>
          <w:p w14:paraId="6DDB30E5" w14:textId="77777777" w:rsidR="00B91B48" w:rsidRDefault="00B91B48" w:rsidP="00B91B4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KEDUA</w:t>
            </w:r>
          </w:p>
          <w:p w14:paraId="0CEFA54D" w14:textId="77777777" w:rsidR="00B91B48" w:rsidRDefault="00B91B48" w:rsidP="00B91B4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</w:p>
          <w:p w14:paraId="60A521DC" w14:textId="77777777" w:rsidR="00B91B48" w:rsidRDefault="00B91B48" w:rsidP="00B91B48">
            <w:pPr>
              <w:rPr>
                <w:b/>
                <w:bCs/>
                <w:lang w:val="en-US"/>
              </w:rPr>
            </w:pPr>
          </w:p>
          <w:p w14:paraId="3A10D92D" w14:textId="77777777" w:rsidR="00B91B48" w:rsidRDefault="00B91B48" w:rsidP="00B91B48">
            <w:pPr>
              <w:rPr>
                <w:b/>
                <w:bCs/>
                <w:lang w:val="en-US"/>
              </w:rPr>
            </w:pPr>
          </w:p>
          <w:p w14:paraId="33686E89" w14:textId="77777777" w:rsidR="00B91B48" w:rsidRDefault="00B91B48" w:rsidP="00B91B48">
            <w:pPr>
              <w:rPr>
                <w:b/>
                <w:bCs/>
                <w:lang w:val="en-US"/>
              </w:rPr>
            </w:pPr>
          </w:p>
          <w:p w14:paraId="486559C8" w14:textId="77777777" w:rsidR="00B91B48" w:rsidRDefault="00B91B48" w:rsidP="00B91B4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KETIGA    </w:t>
            </w:r>
          </w:p>
          <w:p w14:paraId="73322997" w14:textId="77777777" w:rsidR="00B91B48" w:rsidRDefault="00B91B48" w:rsidP="00B91B48">
            <w:pPr>
              <w:rPr>
                <w:b/>
                <w:bCs/>
                <w:lang w:val="en-US"/>
              </w:rPr>
            </w:pPr>
          </w:p>
          <w:p w14:paraId="6672812F" w14:textId="77777777" w:rsidR="00B91B48" w:rsidRDefault="00B91B48" w:rsidP="00B91B48">
            <w:pPr>
              <w:rPr>
                <w:b/>
                <w:bCs/>
                <w:lang w:val="en-US"/>
              </w:rPr>
            </w:pPr>
          </w:p>
          <w:p w14:paraId="51D2E7AD" w14:textId="77777777" w:rsidR="00B91B48" w:rsidRDefault="00B91B48" w:rsidP="00B91B48">
            <w:pPr>
              <w:rPr>
                <w:b/>
                <w:bCs/>
                <w:lang w:val="en-US"/>
              </w:rPr>
            </w:pPr>
          </w:p>
          <w:p w14:paraId="230EBE80" w14:textId="77777777" w:rsidR="00B91B48" w:rsidRDefault="00B91B48" w:rsidP="00B91B48">
            <w:pPr>
              <w:rPr>
                <w:b/>
                <w:bCs/>
                <w:lang w:val="en-US"/>
              </w:rPr>
            </w:pPr>
          </w:p>
          <w:p w14:paraId="68E4FD60" w14:textId="77777777" w:rsidR="00B91B48" w:rsidRDefault="00B91B48" w:rsidP="00B91B48">
            <w:pPr>
              <w:rPr>
                <w:b/>
                <w:bCs/>
                <w:lang w:val="en-US"/>
              </w:rPr>
            </w:pPr>
          </w:p>
          <w:p w14:paraId="2ED314C5" w14:textId="77777777" w:rsidR="00B91B48" w:rsidRDefault="00B91B48" w:rsidP="00B91B48">
            <w:pPr>
              <w:rPr>
                <w:b/>
                <w:bCs/>
                <w:lang w:val="en-US"/>
              </w:rPr>
            </w:pPr>
          </w:p>
          <w:p w14:paraId="07AF0880" w14:textId="33D93500" w:rsidR="00B91B48" w:rsidRDefault="00B91B48" w:rsidP="00B91B4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KEEMPAT</w:t>
            </w:r>
          </w:p>
          <w:p w14:paraId="60E5BB5D" w14:textId="77777777" w:rsidR="00B91B48" w:rsidRDefault="00B91B48" w:rsidP="00B91B48">
            <w:pPr>
              <w:rPr>
                <w:b/>
                <w:bCs/>
                <w:lang w:val="en-US"/>
              </w:rPr>
            </w:pPr>
          </w:p>
          <w:p w14:paraId="6851C6B5" w14:textId="77777777" w:rsidR="00B91B48" w:rsidRDefault="00B91B48" w:rsidP="00B91B48">
            <w:pPr>
              <w:rPr>
                <w:b/>
                <w:bCs/>
                <w:lang w:val="en-US"/>
              </w:rPr>
            </w:pPr>
          </w:p>
          <w:p w14:paraId="24410B7C" w14:textId="77777777" w:rsidR="00B91B48" w:rsidRDefault="00B91B48" w:rsidP="00B91B48">
            <w:pPr>
              <w:rPr>
                <w:b/>
                <w:bCs/>
                <w:lang w:val="en-US"/>
              </w:rPr>
            </w:pPr>
          </w:p>
          <w:p w14:paraId="6E6265F1" w14:textId="77777777" w:rsidR="00B91B48" w:rsidRDefault="00B91B48" w:rsidP="00B91B4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KELIMA </w:t>
            </w:r>
          </w:p>
          <w:p w14:paraId="4FEDBCD8" w14:textId="77777777" w:rsidR="00B91B48" w:rsidRDefault="00B91B48" w:rsidP="00B91B48">
            <w:pPr>
              <w:rPr>
                <w:b/>
                <w:bCs/>
                <w:lang w:val="en-US"/>
              </w:rPr>
            </w:pPr>
          </w:p>
          <w:p w14:paraId="6E7292B1" w14:textId="77777777" w:rsidR="00B91B48" w:rsidRPr="006E3B3E" w:rsidRDefault="00B91B48" w:rsidP="00B91B4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KEENAM           </w:t>
            </w:r>
          </w:p>
        </w:tc>
        <w:tc>
          <w:tcPr>
            <w:tcW w:w="284" w:type="dxa"/>
          </w:tcPr>
          <w:p w14:paraId="3C72838B" w14:textId="77777777" w:rsidR="00B91B48" w:rsidRDefault="00B91B48" w:rsidP="00B91B48">
            <w:pPr>
              <w:rPr>
                <w:lang w:val="en-US"/>
              </w:rPr>
            </w:pPr>
            <w:r w:rsidRPr="0026000A">
              <w:rPr>
                <w:lang w:val="en-US"/>
              </w:rPr>
              <w:lastRenderedPageBreak/>
              <w:t>:</w:t>
            </w:r>
          </w:p>
          <w:p w14:paraId="102D2D10" w14:textId="77777777" w:rsidR="00B91B48" w:rsidRDefault="00B91B48" w:rsidP="00B91B48">
            <w:pPr>
              <w:rPr>
                <w:lang w:val="en-US"/>
              </w:rPr>
            </w:pPr>
          </w:p>
          <w:p w14:paraId="30266FD1" w14:textId="77777777" w:rsidR="00B91B48" w:rsidRDefault="00B91B48" w:rsidP="00B91B48">
            <w:pPr>
              <w:rPr>
                <w:lang w:val="en-US"/>
              </w:rPr>
            </w:pPr>
          </w:p>
          <w:p w14:paraId="4D9C76D2" w14:textId="77777777" w:rsidR="00B91B48" w:rsidRDefault="00B91B48" w:rsidP="00B91B48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  <w:p w14:paraId="06874496" w14:textId="77777777" w:rsidR="00B91B48" w:rsidRDefault="00B91B48" w:rsidP="00B91B48">
            <w:pPr>
              <w:rPr>
                <w:lang w:val="en-US"/>
              </w:rPr>
            </w:pPr>
          </w:p>
          <w:p w14:paraId="0E5EF05C" w14:textId="77777777" w:rsidR="00B91B48" w:rsidRDefault="00B91B48" w:rsidP="00B91B48">
            <w:pPr>
              <w:rPr>
                <w:lang w:val="en-US"/>
              </w:rPr>
            </w:pPr>
          </w:p>
          <w:p w14:paraId="6B379FEF" w14:textId="77777777" w:rsidR="00B91B48" w:rsidRDefault="00B91B48" w:rsidP="00B91B48">
            <w:pPr>
              <w:rPr>
                <w:lang w:val="en-US"/>
              </w:rPr>
            </w:pPr>
          </w:p>
          <w:p w14:paraId="4FFF7B99" w14:textId="77777777" w:rsidR="00B91B48" w:rsidRDefault="00B91B48" w:rsidP="00B91B48">
            <w:pPr>
              <w:rPr>
                <w:lang w:val="en-US"/>
              </w:rPr>
            </w:pPr>
          </w:p>
          <w:p w14:paraId="17358C74" w14:textId="77777777" w:rsidR="00B91B48" w:rsidRDefault="00B91B48" w:rsidP="00B91B48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  <w:p w14:paraId="7C59F8E2" w14:textId="77777777" w:rsidR="00B91B48" w:rsidRDefault="00B91B48" w:rsidP="00B91B48">
            <w:pPr>
              <w:rPr>
                <w:lang w:val="en-US"/>
              </w:rPr>
            </w:pPr>
          </w:p>
          <w:p w14:paraId="22ADDF87" w14:textId="77777777" w:rsidR="00B91B48" w:rsidRDefault="00B91B48" w:rsidP="00B91B48">
            <w:pPr>
              <w:rPr>
                <w:lang w:val="en-US"/>
              </w:rPr>
            </w:pPr>
          </w:p>
          <w:p w14:paraId="03650767" w14:textId="77777777" w:rsidR="00B91B48" w:rsidRDefault="00B91B48" w:rsidP="00B91B48">
            <w:pPr>
              <w:rPr>
                <w:lang w:val="en-US"/>
              </w:rPr>
            </w:pPr>
          </w:p>
          <w:p w14:paraId="55D9A739" w14:textId="77777777" w:rsidR="00B91B48" w:rsidRDefault="00B91B48" w:rsidP="00B91B4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6D645E11" w14:textId="77777777" w:rsidR="00B91B48" w:rsidRDefault="00B91B48" w:rsidP="00B91B48">
            <w:pPr>
              <w:rPr>
                <w:lang w:val="en-US"/>
              </w:rPr>
            </w:pPr>
          </w:p>
          <w:p w14:paraId="4986D98A" w14:textId="77777777" w:rsidR="00B91B48" w:rsidRDefault="00B91B48" w:rsidP="00B91B48">
            <w:pPr>
              <w:rPr>
                <w:lang w:val="en-US"/>
              </w:rPr>
            </w:pPr>
          </w:p>
          <w:p w14:paraId="19F12760" w14:textId="72D0A640" w:rsidR="00B91B48" w:rsidRDefault="00B91B48" w:rsidP="00B91B4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</w:t>
            </w:r>
          </w:p>
          <w:p w14:paraId="53805668" w14:textId="77777777" w:rsidR="00B91B48" w:rsidRDefault="00B91B48" w:rsidP="00B91B48">
            <w:pPr>
              <w:rPr>
                <w:lang w:val="en-US"/>
              </w:rPr>
            </w:pPr>
          </w:p>
          <w:p w14:paraId="7D7FA706" w14:textId="77777777" w:rsidR="00B91B48" w:rsidRDefault="00B91B48" w:rsidP="00B91B48">
            <w:pPr>
              <w:rPr>
                <w:lang w:val="en-US"/>
              </w:rPr>
            </w:pPr>
          </w:p>
          <w:p w14:paraId="253789D1" w14:textId="77777777" w:rsidR="00B91B48" w:rsidRDefault="00B91B48" w:rsidP="00B91B48">
            <w:pPr>
              <w:rPr>
                <w:lang w:val="en-US"/>
              </w:rPr>
            </w:pPr>
          </w:p>
          <w:p w14:paraId="5EAEDB7C" w14:textId="77777777" w:rsidR="00B91B48" w:rsidRDefault="00B91B48" w:rsidP="00B91B48">
            <w:pPr>
              <w:rPr>
                <w:lang w:val="en-US"/>
              </w:rPr>
            </w:pPr>
            <w:r>
              <w:rPr>
                <w:lang w:val="en-US"/>
              </w:rPr>
              <w:t xml:space="preserve">: </w:t>
            </w:r>
          </w:p>
          <w:p w14:paraId="7527059A" w14:textId="77777777" w:rsidR="00B91B48" w:rsidRDefault="00B91B48" w:rsidP="00B91B48">
            <w:pPr>
              <w:rPr>
                <w:lang w:val="en-US"/>
              </w:rPr>
            </w:pPr>
          </w:p>
          <w:p w14:paraId="750ED1D0" w14:textId="77777777" w:rsidR="00B91B48" w:rsidRPr="005B2452" w:rsidRDefault="00B91B48" w:rsidP="00B91B48">
            <w:pPr>
              <w:rPr>
                <w:lang w:val="en-US"/>
              </w:rPr>
            </w:pPr>
            <w:r>
              <w:rPr>
                <w:lang w:val="en-US"/>
              </w:rPr>
              <w:t xml:space="preserve">: </w:t>
            </w:r>
          </w:p>
        </w:tc>
        <w:tc>
          <w:tcPr>
            <w:tcW w:w="7374" w:type="dxa"/>
            <w:gridSpan w:val="2"/>
          </w:tcPr>
          <w:p w14:paraId="549415EB" w14:textId="77777777" w:rsidR="00B91B48" w:rsidRDefault="00B91B48" w:rsidP="00B91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Pejabat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Pengelola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Dokumentasi</w:t>
            </w:r>
            <w:proofErr w:type="spellEnd"/>
            <w:r>
              <w:rPr>
                <w:lang w:val="en-US"/>
              </w:rPr>
              <w:t xml:space="preserve"> (PPID)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susunan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keanggotaan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sebagaimana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tercantum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Lampiran 1 Keputusan ini</w:t>
            </w:r>
          </w:p>
          <w:p w14:paraId="5019ADDD" w14:textId="77777777" w:rsidR="00B91B48" w:rsidRDefault="00B91B48" w:rsidP="00B91B48">
            <w:pPr>
              <w:rPr>
                <w:lang w:val="en-US"/>
              </w:rPr>
            </w:pPr>
          </w:p>
          <w:p w14:paraId="042FDACB" w14:textId="77777777" w:rsidR="00B91B48" w:rsidRDefault="00B91B48" w:rsidP="00B91B48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Pejabat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Pengelola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Informasi</w:t>
            </w:r>
            <w:proofErr w:type="spellEnd"/>
            <w:r>
              <w:rPr>
                <w:bCs/>
                <w:lang w:val="en-US"/>
              </w:rPr>
              <w:t xml:space="preserve"> dan </w:t>
            </w:r>
            <w:proofErr w:type="spellStart"/>
            <w:r>
              <w:rPr>
                <w:bCs/>
                <w:lang w:val="en-US"/>
              </w:rPr>
              <w:t>Dokemntasi</w:t>
            </w:r>
            <w:proofErr w:type="spellEnd"/>
            <w:r>
              <w:rPr>
                <w:bCs/>
                <w:lang w:val="en-US"/>
              </w:rPr>
              <w:t xml:space="preserve"> (PPID) </w:t>
            </w:r>
            <w:proofErr w:type="spellStart"/>
            <w:r>
              <w:rPr>
                <w:bCs/>
                <w:lang w:val="en-US"/>
              </w:rPr>
              <w:t>sebagaimana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dimaksud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dalam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diktum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Pertama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mempunyai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tugas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fungsi</w:t>
            </w:r>
            <w:proofErr w:type="spellEnd"/>
            <w:r>
              <w:rPr>
                <w:bCs/>
                <w:lang w:val="en-US"/>
              </w:rPr>
              <w:t xml:space="preserve">, dan </w:t>
            </w:r>
            <w:proofErr w:type="spellStart"/>
            <w:r>
              <w:rPr>
                <w:bCs/>
                <w:lang w:val="en-US"/>
              </w:rPr>
              <w:t>Wewenang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serta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tanggung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jawab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sebagaimana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tercantum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dalam</w:t>
            </w:r>
            <w:proofErr w:type="spellEnd"/>
            <w:r>
              <w:rPr>
                <w:bCs/>
                <w:lang w:val="en-US"/>
              </w:rPr>
              <w:t xml:space="preserve"> Lampiran II Keputusan ini</w:t>
            </w:r>
          </w:p>
          <w:p w14:paraId="3AE9599D" w14:textId="77777777" w:rsidR="00B91B48" w:rsidRDefault="00B91B48" w:rsidP="00B91B48">
            <w:pPr>
              <w:rPr>
                <w:bCs/>
                <w:lang w:val="en-US"/>
              </w:rPr>
            </w:pPr>
          </w:p>
          <w:p w14:paraId="251FBAE5" w14:textId="77777777" w:rsidR="00B91B48" w:rsidRDefault="00B91B48" w:rsidP="00B91B48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Pejabat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Pengelola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Informasi</w:t>
            </w:r>
            <w:proofErr w:type="spellEnd"/>
            <w:r>
              <w:rPr>
                <w:bCs/>
                <w:lang w:val="en-US"/>
              </w:rPr>
              <w:t xml:space="preserve"> dan </w:t>
            </w:r>
            <w:proofErr w:type="spellStart"/>
            <w:proofErr w:type="gramStart"/>
            <w:r>
              <w:rPr>
                <w:bCs/>
                <w:lang w:val="en-US"/>
              </w:rPr>
              <w:t>Dokumntasi</w:t>
            </w:r>
            <w:proofErr w:type="spellEnd"/>
            <w:r>
              <w:rPr>
                <w:bCs/>
                <w:lang w:val="en-US"/>
              </w:rPr>
              <w:t xml:space="preserve">  (</w:t>
            </w:r>
            <w:proofErr w:type="gramEnd"/>
            <w:r>
              <w:rPr>
                <w:bCs/>
                <w:lang w:val="en-US"/>
              </w:rPr>
              <w:t xml:space="preserve">PPID) </w:t>
            </w:r>
            <w:proofErr w:type="spellStart"/>
            <w:r>
              <w:rPr>
                <w:bCs/>
                <w:lang w:val="en-US"/>
              </w:rPr>
              <w:t>sebagaimana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dimaksud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dalam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diktum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Pertama</w:t>
            </w:r>
            <w:proofErr w:type="spellEnd"/>
            <w:r>
              <w:rPr>
                <w:bCs/>
                <w:lang w:val="en-US"/>
              </w:rPr>
              <w:t xml:space="preserve"> juga </w:t>
            </w:r>
            <w:proofErr w:type="spellStart"/>
            <w:r>
              <w:rPr>
                <w:bCs/>
                <w:lang w:val="en-US"/>
              </w:rPr>
              <w:t>merupakan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kontributor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informasi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publik</w:t>
            </w:r>
            <w:proofErr w:type="spellEnd"/>
            <w:r>
              <w:rPr>
                <w:bCs/>
                <w:lang w:val="en-US"/>
              </w:rPr>
              <w:t xml:space="preserve"> yang </w:t>
            </w:r>
            <w:proofErr w:type="spellStart"/>
            <w:r>
              <w:rPr>
                <w:bCs/>
                <w:lang w:val="en-US"/>
              </w:rPr>
              <w:t>memiliki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tugas</w:t>
            </w:r>
            <w:proofErr w:type="spellEnd"/>
            <w:r>
              <w:rPr>
                <w:bCs/>
                <w:lang w:val="en-US"/>
              </w:rPr>
              <w:t xml:space="preserve"> dan </w:t>
            </w:r>
            <w:proofErr w:type="spellStart"/>
            <w:r>
              <w:rPr>
                <w:bCs/>
                <w:lang w:val="en-US"/>
              </w:rPr>
              <w:t>tanggung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jawab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pengelolaan</w:t>
            </w:r>
            <w:proofErr w:type="spellEnd"/>
            <w:r>
              <w:rPr>
                <w:bCs/>
                <w:lang w:val="en-US"/>
              </w:rPr>
              <w:t xml:space="preserve"> data dan </w:t>
            </w:r>
            <w:proofErr w:type="spellStart"/>
            <w:r>
              <w:rPr>
                <w:bCs/>
                <w:lang w:val="en-US"/>
              </w:rPr>
              <w:t>informasi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publik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sesuai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dengan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fokus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kerjanya</w:t>
            </w:r>
            <w:proofErr w:type="spellEnd"/>
            <w:r>
              <w:rPr>
                <w:bCs/>
                <w:lang w:val="en-US"/>
              </w:rPr>
              <w:t xml:space="preserve"> masing-masing</w:t>
            </w:r>
          </w:p>
          <w:p w14:paraId="09782A64" w14:textId="77777777" w:rsidR="00B91B48" w:rsidRPr="00D93B62" w:rsidRDefault="00B91B48" w:rsidP="00B91B48">
            <w:pPr>
              <w:rPr>
                <w:lang w:val="en-US"/>
              </w:rPr>
            </w:pPr>
          </w:p>
          <w:p w14:paraId="4D51BB62" w14:textId="77777777" w:rsidR="00B91B48" w:rsidRDefault="00B91B48" w:rsidP="00B91B48">
            <w:pPr>
              <w:jc w:val="both"/>
              <w:rPr>
                <w:b/>
                <w:lang w:val="en-US"/>
              </w:rPr>
            </w:pPr>
          </w:p>
          <w:p w14:paraId="538E706C" w14:textId="77777777" w:rsidR="00B91B48" w:rsidRDefault="00B91B48" w:rsidP="00B91B48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Pejabat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Pengelolaan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Dokumentasi</w:t>
            </w:r>
            <w:proofErr w:type="spellEnd"/>
            <w:r>
              <w:rPr>
                <w:lang w:val="en-US"/>
              </w:rPr>
              <w:t xml:space="preserve"> (PPID) </w:t>
            </w:r>
            <w:proofErr w:type="spellStart"/>
            <w:r>
              <w:rPr>
                <w:lang w:val="en-US"/>
              </w:rPr>
              <w:t>sebagimana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dimaksud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diktum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mempunyai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Struktur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Orgnisasi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Sebagaimana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tercantum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Lampiran III Keputusan ini</w:t>
            </w:r>
          </w:p>
          <w:p w14:paraId="1A7BC690" w14:textId="77777777" w:rsidR="00B91B48" w:rsidRDefault="00B91B48" w:rsidP="00B91B48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Keputusan ini </w:t>
            </w:r>
            <w:proofErr w:type="spellStart"/>
            <w:r>
              <w:rPr>
                <w:lang w:val="en-US"/>
              </w:rPr>
              <w:t>dibebankan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Anggaran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sekolah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relevan</w:t>
            </w:r>
            <w:proofErr w:type="spellEnd"/>
          </w:p>
          <w:p w14:paraId="197D484C" w14:textId="77777777" w:rsidR="00B91B48" w:rsidRPr="005B2452" w:rsidRDefault="00B91B48" w:rsidP="00B91B48">
            <w:pPr>
              <w:rPr>
                <w:lang w:val="en-US"/>
              </w:rPr>
            </w:pPr>
            <w:r>
              <w:rPr>
                <w:lang w:val="en-US"/>
              </w:rPr>
              <w:t xml:space="preserve">Keputusan ini </w:t>
            </w:r>
            <w:proofErr w:type="spellStart"/>
            <w:r>
              <w:rPr>
                <w:lang w:val="en-US"/>
              </w:rPr>
              <w:t>mulai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berlaku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ditetapkan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perubahan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kekeliruan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perubahan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susunan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Keanggotaan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Pejabat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Pengelolaan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Dokumentasin</w:t>
            </w:r>
            <w:proofErr w:type="spellEnd"/>
            <w:r>
              <w:rPr>
                <w:lang w:val="en-US"/>
              </w:rPr>
              <w:t xml:space="preserve"> (PPID) </w:t>
            </w:r>
            <w:proofErr w:type="spellStart"/>
            <w:r>
              <w:rPr>
                <w:lang w:val="en-US"/>
              </w:rPr>
              <w:t>sebagaimana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tercantum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Lampiran I Keputusan ini</w:t>
            </w:r>
          </w:p>
        </w:tc>
        <w:tc>
          <w:tcPr>
            <w:tcW w:w="7374" w:type="dxa"/>
            <w:gridSpan w:val="2"/>
          </w:tcPr>
          <w:p w14:paraId="764B581C" w14:textId="77777777" w:rsidR="00B91B48" w:rsidRPr="0026000A" w:rsidRDefault="00B91B48" w:rsidP="00B91B48">
            <w:pPr>
              <w:spacing w:after="200" w:line="276" w:lineRule="auto"/>
            </w:pPr>
          </w:p>
        </w:tc>
        <w:tc>
          <w:tcPr>
            <w:tcW w:w="7374" w:type="dxa"/>
          </w:tcPr>
          <w:p w14:paraId="43801578" w14:textId="77777777" w:rsidR="00B91B48" w:rsidRPr="0026000A" w:rsidRDefault="00B91B48" w:rsidP="00B91B48">
            <w:pPr>
              <w:spacing w:after="200" w:line="276" w:lineRule="auto"/>
            </w:pPr>
            <w:r w:rsidRPr="0026000A">
              <w:rPr>
                <w:lang w:val="en-US"/>
              </w:rPr>
              <w:t xml:space="preserve">1. </w:t>
            </w:r>
          </w:p>
        </w:tc>
        <w:tc>
          <w:tcPr>
            <w:tcW w:w="7374" w:type="dxa"/>
          </w:tcPr>
          <w:p w14:paraId="23C47AA1" w14:textId="77777777" w:rsidR="00B91B48" w:rsidRDefault="00B91B48" w:rsidP="00B91B48">
            <w:pPr>
              <w:jc w:val="both"/>
            </w:pPr>
            <w:r>
              <w:t>Undang-Undang Nomor: 1</w:t>
            </w: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2008 </w:t>
            </w:r>
            <w:proofErr w:type="spellStart"/>
            <w:r w:rsidRPr="0091441D">
              <w:rPr>
                <w:lang w:val="en-US"/>
              </w:rPr>
              <w:t>tentang</w:t>
            </w:r>
            <w:proofErr w:type="spellEnd"/>
            <w:r w:rsidRPr="0091441D">
              <w:rPr>
                <w:lang w:val="en-US"/>
              </w:rPr>
              <w:t xml:space="preserve"> </w:t>
            </w:r>
            <w:proofErr w:type="spellStart"/>
            <w:r w:rsidRPr="0091441D">
              <w:rPr>
                <w:lang w:val="en-US"/>
              </w:rPr>
              <w:t>informasi</w:t>
            </w:r>
            <w:proofErr w:type="spellEnd"/>
            <w:r w:rsidRPr="0091441D">
              <w:rPr>
                <w:lang w:val="en-US"/>
              </w:rPr>
              <w:t xml:space="preserve"> dan</w:t>
            </w:r>
            <w:r>
              <w:t xml:space="preserve"> Transaksi Elektronik</w:t>
            </w:r>
          </w:p>
          <w:p w14:paraId="43A14AC1" w14:textId="77777777" w:rsidR="00B91B48" w:rsidRPr="0026000A" w:rsidRDefault="00B91B48" w:rsidP="00B91B48">
            <w:pPr>
              <w:spacing w:after="200" w:line="276" w:lineRule="auto"/>
            </w:pPr>
          </w:p>
        </w:tc>
      </w:tr>
      <w:tr w:rsidR="00B91B48" w:rsidRPr="0026000A" w14:paraId="2F5BAEF5" w14:textId="77777777" w:rsidTr="00B91B48">
        <w:tc>
          <w:tcPr>
            <w:tcW w:w="1790" w:type="dxa"/>
          </w:tcPr>
          <w:p w14:paraId="0FB8CF20" w14:textId="77777777" w:rsidR="00B91B48" w:rsidRPr="006E3B3E" w:rsidRDefault="00B91B48" w:rsidP="00B91B48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3FEEC4FC" w14:textId="77777777" w:rsidR="00B91B48" w:rsidRPr="0026000A" w:rsidRDefault="00B91B48" w:rsidP="00B91B48"/>
        </w:tc>
        <w:tc>
          <w:tcPr>
            <w:tcW w:w="7374" w:type="dxa"/>
            <w:gridSpan w:val="2"/>
          </w:tcPr>
          <w:p w14:paraId="4607C087" w14:textId="77777777" w:rsidR="00B91B48" w:rsidRDefault="00B91B48" w:rsidP="00B91B48">
            <w:pPr>
              <w:spacing w:after="200" w:line="276" w:lineRule="auto"/>
              <w:ind w:left="3135" w:firstLine="180"/>
            </w:pPr>
          </w:p>
          <w:p w14:paraId="5387F934" w14:textId="77777777" w:rsidR="00B91B48" w:rsidRDefault="00B91B48" w:rsidP="00B91B48">
            <w:pPr>
              <w:spacing w:after="200" w:line="276" w:lineRule="auto"/>
            </w:pPr>
          </w:p>
          <w:p w14:paraId="22702CEA" w14:textId="77777777" w:rsidR="00B91B48" w:rsidRDefault="00B91B48" w:rsidP="00B91B48">
            <w:pPr>
              <w:spacing w:after="200" w:line="276" w:lineRule="auto"/>
              <w:ind w:left="3135" w:firstLine="180"/>
            </w:pPr>
          </w:p>
          <w:p w14:paraId="4477CB80" w14:textId="77777777" w:rsidR="00B91B48" w:rsidRDefault="00B91B48" w:rsidP="00B91B48">
            <w:pPr>
              <w:pStyle w:val="NoSpacing"/>
              <w:ind w:left="3135" w:firstLine="18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Ditetapkan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di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Batusangkar</w:t>
            </w:r>
            <w:proofErr w:type="spellEnd"/>
          </w:p>
          <w:p w14:paraId="42C6B3B5" w14:textId="77777777" w:rsidR="00B91B48" w:rsidRDefault="00B91B48" w:rsidP="00B91B48">
            <w:pPr>
              <w:pStyle w:val="NoSpacing"/>
              <w:ind w:left="3135" w:firstLine="180"/>
              <w:rPr>
                <w:lang w:val="en-US"/>
              </w:rPr>
            </w:pPr>
            <w:r>
              <w:rPr>
                <w:lang w:val="en-US"/>
              </w:rPr>
              <w:t xml:space="preserve">Pada </w:t>
            </w:r>
            <w:proofErr w:type="spellStart"/>
            <w:proofErr w:type="gram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 :</w:t>
            </w:r>
            <w:proofErr w:type="gramEnd"/>
            <w:r>
              <w:rPr>
                <w:lang w:val="en-US"/>
              </w:rPr>
              <w:t xml:space="preserve"> </w:t>
            </w:r>
          </w:p>
          <w:p w14:paraId="5BE90829" w14:textId="77777777" w:rsidR="00B91B48" w:rsidRDefault="00B91B48" w:rsidP="00B91B48">
            <w:pPr>
              <w:pStyle w:val="NoSpacing"/>
              <w:ind w:left="3135" w:firstLine="18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Kepala</w:t>
            </w:r>
            <w:proofErr w:type="spellEnd"/>
            <w:r>
              <w:rPr>
                <w:lang w:val="en-US"/>
              </w:rPr>
              <w:t xml:space="preserve"> SMK Negeri 2 </w:t>
            </w:r>
            <w:proofErr w:type="spellStart"/>
            <w:r>
              <w:rPr>
                <w:lang w:val="en-US"/>
              </w:rPr>
              <w:t>Batusangkar</w:t>
            </w:r>
            <w:proofErr w:type="spellEnd"/>
          </w:p>
          <w:p w14:paraId="15EAEBD5" w14:textId="77777777" w:rsidR="00B91B48" w:rsidRDefault="00B91B48" w:rsidP="00B91B48">
            <w:pPr>
              <w:pStyle w:val="NoSpacing"/>
              <w:ind w:left="3135" w:firstLine="180"/>
              <w:rPr>
                <w:lang w:val="en-US"/>
              </w:rPr>
            </w:pPr>
          </w:p>
          <w:p w14:paraId="7066032C" w14:textId="77777777" w:rsidR="00B91B48" w:rsidRDefault="00B91B48" w:rsidP="00B91B48">
            <w:pPr>
              <w:pStyle w:val="NoSpacing"/>
              <w:ind w:left="3135" w:firstLine="180"/>
              <w:rPr>
                <w:lang w:val="en-US"/>
              </w:rPr>
            </w:pPr>
          </w:p>
          <w:p w14:paraId="1494A30D" w14:textId="77777777" w:rsidR="00B91B48" w:rsidRDefault="00B91B48" w:rsidP="00B91B48">
            <w:pPr>
              <w:pStyle w:val="NoSpacing"/>
              <w:ind w:left="3135" w:firstLine="180"/>
              <w:rPr>
                <w:lang w:val="en-US"/>
              </w:rPr>
            </w:pPr>
          </w:p>
          <w:p w14:paraId="253FEB23" w14:textId="77777777" w:rsidR="00B91B48" w:rsidRDefault="00B91B48" w:rsidP="00B91B48">
            <w:pPr>
              <w:pStyle w:val="NoSpacing"/>
              <w:ind w:firstLine="3315"/>
            </w:pPr>
            <w:r w:rsidRPr="000F79B8">
              <w:t>BUDI DHARMAWAN, S.Pd, MT</w:t>
            </w:r>
          </w:p>
          <w:p w14:paraId="202C6726" w14:textId="77777777" w:rsidR="00B91B48" w:rsidRPr="000F79B8" w:rsidRDefault="00B91B48" w:rsidP="00B91B48">
            <w:pPr>
              <w:pStyle w:val="NoSpacing"/>
              <w:ind w:firstLine="3315"/>
            </w:pPr>
            <w:r>
              <w:rPr>
                <w:lang w:val="en-US"/>
              </w:rPr>
              <w:t>NIP. 19770322 200501 1 004</w:t>
            </w:r>
            <w:r w:rsidRPr="000F79B8">
              <w:tab/>
            </w:r>
            <w:r w:rsidRPr="000F79B8">
              <w:tab/>
            </w:r>
          </w:p>
          <w:p w14:paraId="627DD094" w14:textId="77777777" w:rsidR="00B91B48" w:rsidRPr="003D0978" w:rsidRDefault="00B91B48" w:rsidP="00B91B48">
            <w:pPr>
              <w:pStyle w:val="NoSpacing"/>
              <w:ind w:firstLine="3315"/>
              <w:rPr>
                <w:lang w:val="en-US"/>
              </w:rPr>
            </w:pPr>
          </w:p>
        </w:tc>
        <w:tc>
          <w:tcPr>
            <w:tcW w:w="7374" w:type="dxa"/>
            <w:gridSpan w:val="2"/>
          </w:tcPr>
          <w:p w14:paraId="0FB7AB50" w14:textId="77777777" w:rsidR="00B91B48" w:rsidRPr="0026000A" w:rsidRDefault="00B91B48" w:rsidP="00B91B48">
            <w:pPr>
              <w:spacing w:after="200" w:line="276" w:lineRule="auto"/>
            </w:pPr>
          </w:p>
        </w:tc>
        <w:tc>
          <w:tcPr>
            <w:tcW w:w="7374" w:type="dxa"/>
          </w:tcPr>
          <w:p w14:paraId="1433E4F9" w14:textId="77777777" w:rsidR="00B91B48" w:rsidRPr="0026000A" w:rsidRDefault="00B91B48" w:rsidP="00B91B48">
            <w:pPr>
              <w:spacing w:after="200" w:line="276" w:lineRule="auto"/>
            </w:pPr>
            <w:r w:rsidRPr="0026000A">
              <w:rPr>
                <w:lang w:val="en-US"/>
              </w:rPr>
              <w:t>2.</w:t>
            </w:r>
          </w:p>
        </w:tc>
        <w:tc>
          <w:tcPr>
            <w:tcW w:w="7374" w:type="dxa"/>
          </w:tcPr>
          <w:p w14:paraId="25E3CDD2" w14:textId="77777777" w:rsidR="00B91B48" w:rsidRPr="0026000A" w:rsidRDefault="00B91B48" w:rsidP="00B91B48">
            <w:pPr>
              <w:spacing w:after="200" w:line="276" w:lineRule="auto"/>
            </w:pPr>
            <w:r w:rsidRPr="0091441D">
              <w:t>Undang-undang Nomor 14 tahun 2008 tentang Keterbukaan InformasiPublik</w:t>
            </w:r>
          </w:p>
        </w:tc>
      </w:tr>
      <w:tr w:rsidR="00B91B48" w:rsidRPr="0026000A" w14:paraId="3141E265" w14:textId="77777777" w:rsidTr="00B91B48">
        <w:tc>
          <w:tcPr>
            <w:tcW w:w="1790" w:type="dxa"/>
          </w:tcPr>
          <w:p w14:paraId="6B53B349" w14:textId="77777777" w:rsidR="00B91B48" w:rsidRPr="006E3B3E" w:rsidRDefault="00B91B48" w:rsidP="00B91B48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0511DFE6" w14:textId="77777777" w:rsidR="00B91B48" w:rsidRPr="0026000A" w:rsidRDefault="00B91B48" w:rsidP="00B91B48"/>
        </w:tc>
        <w:tc>
          <w:tcPr>
            <w:tcW w:w="7374" w:type="dxa"/>
            <w:gridSpan w:val="2"/>
          </w:tcPr>
          <w:p w14:paraId="19C72F15" w14:textId="77777777" w:rsidR="00B91B48" w:rsidRPr="0026000A" w:rsidRDefault="00B91B48" w:rsidP="00B91B48">
            <w:pPr>
              <w:spacing w:after="200" w:line="276" w:lineRule="auto"/>
            </w:pPr>
          </w:p>
        </w:tc>
        <w:tc>
          <w:tcPr>
            <w:tcW w:w="7374" w:type="dxa"/>
            <w:gridSpan w:val="2"/>
          </w:tcPr>
          <w:p w14:paraId="0965F8C5" w14:textId="77777777" w:rsidR="00B91B48" w:rsidRPr="0026000A" w:rsidRDefault="00B91B48" w:rsidP="00B91B48">
            <w:pPr>
              <w:spacing w:after="200" w:line="276" w:lineRule="auto"/>
            </w:pPr>
          </w:p>
        </w:tc>
        <w:tc>
          <w:tcPr>
            <w:tcW w:w="7374" w:type="dxa"/>
          </w:tcPr>
          <w:p w14:paraId="280563A0" w14:textId="77777777" w:rsidR="00B91B48" w:rsidRPr="0026000A" w:rsidRDefault="00B91B48" w:rsidP="00B91B48">
            <w:pPr>
              <w:spacing w:after="200" w:line="276" w:lineRule="auto"/>
            </w:pPr>
          </w:p>
        </w:tc>
        <w:tc>
          <w:tcPr>
            <w:tcW w:w="7374" w:type="dxa"/>
          </w:tcPr>
          <w:p w14:paraId="71CBC498" w14:textId="77777777" w:rsidR="00B91B48" w:rsidRPr="0026000A" w:rsidRDefault="00B91B48" w:rsidP="00B91B48">
            <w:pPr>
              <w:spacing w:after="200" w:line="276" w:lineRule="auto"/>
            </w:pPr>
          </w:p>
        </w:tc>
      </w:tr>
      <w:tr w:rsidR="00B91B48" w:rsidRPr="0026000A" w14:paraId="1B9F0473" w14:textId="77777777" w:rsidTr="00B91B48">
        <w:tc>
          <w:tcPr>
            <w:tcW w:w="1790" w:type="dxa"/>
          </w:tcPr>
          <w:p w14:paraId="47971B2D" w14:textId="77777777" w:rsidR="00B91B48" w:rsidRPr="0026000A" w:rsidRDefault="00B91B48" w:rsidP="00B91B48"/>
        </w:tc>
        <w:tc>
          <w:tcPr>
            <w:tcW w:w="284" w:type="dxa"/>
          </w:tcPr>
          <w:p w14:paraId="0AFA6910" w14:textId="77777777" w:rsidR="00B91B48" w:rsidRPr="0026000A" w:rsidRDefault="00B91B48" w:rsidP="00B91B48"/>
        </w:tc>
        <w:tc>
          <w:tcPr>
            <w:tcW w:w="7374" w:type="dxa"/>
            <w:gridSpan w:val="2"/>
          </w:tcPr>
          <w:p w14:paraId="439D4AE0" w14:textId="77777777" w:rsidR="00B91B48" w:rsidRPr="0026000A" w:rsidRDefault="00B91B48" w:rsidP="00B91B48">
            <w:pPr>
              <w:spacing w:after="200" w:line="276" w:lineRule="auto"/>
            </w:pPr>
          </w:p>
        </w:tc>
        <w:tc>
          <w:tcPr>
            <w:tcW w:w="7374" w:type="dxa"/>
            <w:gridSpan w:val="2"/>
          </w:tcPr>
          <w:p w14:paraId="044E58D5" w14:textId="77777777" w:rsidR="00B91B48" w:rsidRPr="0026000A" w:rsidRDefault="00B91B48" w:rsidP="00B91B48">
            <w:pPr>
              <w:spacing w:after="200" w:line="276" w:lineRule="auto"/>
            </w:pPr>
          </w:p>
        </w:tc>
        <w:tc>
          <w:tcPr>
            <w:tcW w:w="7374" w:type="dxa"/>
          </w:tcPr>
          <w:p w14:paraId="4CB2949B" w14:textId="77777777" w:rsidR="00B91B48" w:rsidRPr="0026000A" w:rsidRDefault="00B91B48" w:rsidP="00B91B48">
            <w:pPr>
              <w:spacing w:after="200" w:line="276" w:lineRule="auto"/>
            </w:pPr>
            <w:r>
              <w:rPr>
                <w:lang w:val="en-US"/>
              </w:rPr>
              <w:t>3</w:t>
            </w:r>
            <w:r w:rsidRPr="0026000A">
              <w:rPr>
                <w:lang w:val="en-US"/>
              </w:rPr>
              <w:t>.</w:t>
            </w:r>
          </w:p>
        </w:tc>
        <w:tc>
          <w:tcPr>
            <w:tcW w:w="7374" w:type="dxa"/>
          </w:tcPr>
          <w:p w14:paraId="79FBE51B" w14:textId="77777777" w:rsidR="00B91B48" w:rsidRDefault="00B91B48" w:rsidP="00B91B48">
            <w:r>
              <w:t>Undang-Undang Nomor 43 Tahun 2009 tentang Kearasipan</w:t>
            </w:r>
            <w:r>
              <w:rPr>
                <w:lang w:val="en-US"/>
              </w:rPr>
              <w:t xml:space="preserve"> </w:t>
            </w:r>
            <w:r>
              <w:t>Peraturan</w:t>
            </w:r>
            <w:r>
              <w:rPr>
                <w:lang w:val="en-US"/>
              </w:rPr>
              <w:t xml:space="preserve"> </w:t>
            </w:r>
            <w:r>
              <w:t>Pemerintah Nomor 61 Tahun 2010 tentang Pelaksanaan</w:t>
            </w:r>
            <w:r>
              <w:rPr>
                <w:lang w:val="en-US"/>
              </w:rPr>
              <w:t xml:space="preserve"> </w:t>
            </w:r>
            <w:r>
              <w:t>Undang-Undang Nomor 14 Tahun 2008 tentang Keterbukaan</w:t>
            </w:r>
          </w:p>
          <w:p w14:paraId="4F91451A" w14:textId="77777777" w:rsidR="00B91B48" w:rsidRDefault="00B91B48" w:rsidP="00B91B48"/>
          <w:p w14:paraId="1314DFDF" w14:textId="77777777" w:rsidR="00B91B48" w:rsidRDefault="00B91B48" w:rsidP="00B91B48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Pr="006E3B3E">
              <w:rPr>
                <w:b/>
                <w:bCs/>
                <w:lang w:val="en-US"/>
              </w:rPr>
              <w:t>M E M U T U S K A N</w:t>
            </w:r>
          </w:p>
          <w:p w14:paraId="22DD374B" w14:textId="77777777" w:rsidR="00B91B48" w:rsidRPr="0026000A" w:rsidRDefault="00B91B48" w:rsidP="00B91B48">
            <w:pPr>
              <w:spacing w:after="200" w:line="276" w:lineRule="auto"/>
            </w:pPr>
          </w:p>
        </w:tc>
      </w:tr>
      <w:tr w:rsidR="00B91B48" w:rsidRPr="0026000A" w14:paraId="3E4AC120" w14:textId="77777777" w:rsidTr="00B91B48">
        <w:trPr>
          <w:gridAfter w:val="6"/>
          <w:wAfter w:w="29496" w:type="dxa"/>
        </w:trPr>
        <w:tc>
          <w:tcPr>
            <w:tcW w:w="1790" w:type="dxa"/>
          </w:tcPr>
          <w:p w14:paraId="3E7A7F34" w14:textId="77777777" w:rsidR="00B91B48" w:rsidRPr="0026000A" w:rsidRDefault="00B91B48" w:rsidP="00B91B48"/>
        </w:tc>
        <w:tc>
          <w:tcPr>
            <w:tcW w:w="284" w:type="dxa"/>
          </w:tcPr>
          <w:p w14:paraId="7C6EB60B" w14:textId="77777777" w:rsidR="00B91B48" w:rsidRPr="0026000A" w:rsidRDefault="00B91B48" w:rsidP="00B91B48"/>
        </w:tc>
      </w:tr>
      <w:tr w:rsidR="00B91B48" w:rsidRPr="0026000A" w14:paraId="6647E410" w14:textId="77777777" w:rsidTr="00B91B48">
        <w:trPr>
          <w:gridAfter w:val="6"/>
          <w:wAfter w:w="29496" w:type="dxa"/>
        </w:trPr>
        <w:tc>
          <w:tcPr>
            <w:tcW w:w="1790" w:type="dxa"/>
          </w:tcPr>
          <w:p w14:paraId="54DFCFA7" w14:textId="77777777" w:rsidR="00B91B48" w:rsidRPr="0026000A" w:rsidRDefault="00B91B48" w:rsidP="00B91B48"/>
        </w:tc>
        <w:tc>
          <w:tcPr>
            <w:tcW w:w="284" w:type="dxa"/>
          </w:tcPr>
          <w:p w14:paraId="292E0A25" w14:textId="77777777" w:rsidR="00B91B48" w:rsidRPr="0026000A" w:rsidRDefault="00B91B48" w:rsidP="00B91B48"/>
        </w:tc>
      </w:tr>
      <w:tr w:rsidR="00B91B48" w:rsidRPr="0026000A" w14:paraId="6D8260C7" w14:textId="77777777" w:rsidTr="00B91B48">
        <w:trPr>
          <w:gridAfter w:val="6"/>
          <w:wAfter w:w="29496" w:type="dxa"/>
        </w:trPr>
        <w:tc>
          <w:tcPr>
            <w:tcW w:w="1790" w:type="dxa"/>
          </w:tcPr>
          <w:p w14:paraId="6F05239C" w14:textId="77777777" w:rsidR="00B91B48" w:rsidRPr="0026000A" w:rsidRDefault="00B91B48" w:rsidP="00B91B48"/>
        </w:tc>
        <w:tc>
          <w:tcPr>
            <w:tcW w:w="284" w:type="dxa"/>
          </w:tcPr>
          <w:p w14:paraId="333403CB" w14:textId="77777777" w:rsidR="00B91B48" w:rsidRPr="0026000A" w:rsidRDefault="00B91B48" w:rsidP="00B91B48"/>
        </w:tc>
      </w:tr>
      <w:tr w:rsidR="00B91B48" w:rsidRPr="0026000A" w14:paraId="626785A0" w14:textId="77777777" w:rsidTr="00B91B48">
        <w:trPr>
          <w:gridAfter w:val="6"/>
          <w:wAfter w:w="29496" w:type="dxa"/>
        </w:trPr>
        <w:tc>
          <w:tcPr>
            <w:tcW w:w="1790" w:type="dxa"/>
          </w:tcPr>
          <w:p w14:paraId="3DC7B0EC" w14:textId="77777777" w:rsidR="00B91B48" w:rsidRPr="0026000A" w:rsidRDefault="00B91B48" w:rsidP="00B91B48"/>
        </w:tc>
        <w:tc>
          <w:tcPr>
            <w:tcW w:w="284" w:type="dxa"/>
          </w:tcPr>
          <w:p w14:paraId="30DB26AD" w14:textId="77777777" w:rsidR="00B91B48" w:rsidRPr="0026000A" w:rsidRDefault="00B91B48" w:rsidP="00B91B48"/>
        </w:tc>
      </w:tr>
      <w:tr w:rsidR="00B91B48" w:rsidRPr="0026000A" w14:paraId="6481AA48" w14:textId="77777777" w:rsidTr="00B91B48">
        <w:trPr>
          <w:gridAfter w:val="6"/>
          <w:wAfter w:w="29496" w:type="dxa"/>
        </w:trPr>
        <w:tc>
          <w:tcPr>
            <w:tcW w:w="1790" w:type="dxa"/>
          </w:tcPr>
          <w:p w14:paraId="387E2F9B" w14:textId="77777777" w:rsidR="00B91B48" w:rsidRPr="0026000A" w:rsidRDefault="00B91B48" w:rsidP="00B91B48"/>
        </w:tc>
        <w:tc>
          <w:tcPr>
            <w:tcW w:w="284" w:type="dxa"/>
          </w:tcPr>
          <w:p w14:paraId="5BF51709" w14:textId="77777777" w:rsidR="00B91B48" w:rsidRPr="0026000A" w:rsidRDefault="00B91B48" w:rsidP="00B91B48"/>
        </w:tc>
      </w:tr>
      <w:tr w:rsidR="00B91B48" w:rsidRPr="0026000A" w14:paraId="4CE4AE63" w14:textId="77777777" w:rsidTr="00B91B48">
        <w:trPr>
          <w:gridAfter w:val="6"/>
          <w:wAfter w:w="29496" w:type="dxa"/>
        </w:trPr>
        <w:tc>
          <w:tcPr>
            <w:tcW w:w="1790" w:type="dxa"/>
          </w:tcPr>
          <w:p w14:paraId="5D6E6937" w14:textId="77777777" w:rsidR="00B91B48" w:rsidRPr="0026000A" w:rsidRDefault="00B91B48" w:rsidP="00B91B48"/>
        </w:tc>
        <w:tc>
          <w:tcPr>
            <w:tcW w:w="284" w:type="dxa"/>
          </w:tcPr>
          <w:p w14:paraId="6FC753BF" w14:textId="77777777" w:rsidR="00B91B48" w:rsidRPr="0026000A" w:rsidRDefault="00B91B48" w:rsidP="00B91B48"/>
        </w:tc>
      </w:tr>
      <w:tr w:rsidR="00B91B48" w:rsidRPr="0026000A" w14:paraId="2AF6E335" w14:textId="77777777" w:rsidTr="00B91B48">
        <w:trPr>
          <w:gridAfter w:val="6"/>
          <w:wAfter w:w="29496" w:type="dxa"/>
        </w:trPr>
        <w:tc>
          <w:tcPr>
            <w:tcW w:w="1790" w:type="dxa"/>
          </w:tcPr>
          <w:p w14:paraId="7C02EA4C" w14:textId="77777777" w:rsidR="00B91B48" w:rsidRPr="0026000A" w:rsidRDefault="00B91B48" w:rsidP="00B91B48"/>
        </w:tc>
        <w:tc>
          <w:tcPr>
            <w:tcW w:w="284" w:type="dxa"/>
          </w:tcPr>
          <w:p w14:paraId="16E359C0" w14:textId="77777777" w:rsidR="00B91B48" w:rsidRPr="0026000A" w:rsidRDefault="00B91B48" w:rsidP="00B91B48"/>
        </w:tc>
      </w:tr>
      <w:tr w:rsidR="00B91B48" w:rsidRPr="0026000A" w14:paraId="4B624B82" w14:textId="77777777" w:rsidTr="00B91B48">
        <w:trPr>
          <w:gridAfter w:val="6"/>
          <w:wAfter w:w="29496" w:type="dxa"/>
        </w:trPr>
        <w:tc>
          <w:tcPr>
            <w:tcW w:w="1790" w:type="dxa"/>
          </w:tcPr>
          <w:p w14:paraId="5C773488" w14:textId="77777777" w:rsidR="00B91B48" w:rsidRPr="0026000A" w:rsidRDefault="00B91B48" w:rsidP="00B91B48"/>
        </w:tc>
        <w:tc>
          <w:tcPr>
            <w:tcW w:w="284" w:type="dxa"/>
          </w:tcPr>
          <w:p w14:paraId="64271BCC" w14:textId="77777777" w:rsidR="00B91B48" w:rsidRPr="0026000A" w:rsidRDefault="00B91B48" w:rsidP="00B91B48"/>
        </w:tc>
      </w:tr>
      <w:tr w:rsidR="00B91B48" w:rsidRPr="0026000A" w14:paraId="60507728" w14:textId="77777777" w:rsidTr="00B91B48">
        <w:trPr>
          <w:gridAfter w:val="6"/>
          <w:wAfter w:w="29496" w:type="dxa"/>
        </w:trPr>
        <w:tc>
          <w:tcPr>
            <w:tcW w:w="1790" w:type="dxa"/>
          </w:tcPr>
          <w:p w14:paraId="14F7915F" w14:textId="77777777" w:rsidR="00B91B48" w:rsidRPr="0026000A" w:rsidRDefault="00B91B48" w:rsidP="00B91B48"/>
        </w:tc>
        <w:tc>
          <w:tcPr>
            <w:tcW w:w="284" w:type="dxa"/>
          </w:tcPr>
          <w:p w14:paraId="7890A680" w14:textId="77777777" w:rsidR="00B91B48" w:rsidRPr="0026000A" w:rsidRDefault="00B91B48" w:rsidP="00B91B48"/>
        </w:tc>
      </w:tr>
      <w:tr w:rsidR="00B91B48" w:rsidRPr="0026000A" w14:paraId="4BBF8600" w14:textId="77777777" w:rsidTr="00B91B48">
        <w:trPr>
          <w:gridAfter w:val="6"/>
          <w:wAfter w:w="29496" w:type="dxa"/>
        </w:trPr>
        <w:tc>
          <w:tcPr>
            <w:tcW w:w="1790" w:type="dxa"/>
          </w:tcPr>
          <w:p w14:paraId="09F820B6" w14:textId="77777777" w:rsidR="00B91B48" w:rsidRPr="0026000A" w:rsidRDefault="00B91B48" w:rsidP="00B91B48"/>
        </w:tc>
        <w:tc>
          <w:tcPr>
            <w:tcW w:w="284" w:type="dxa"/>
          </w:tcPr>
          <w:p w14:paraId="0F0B9E2B" w14:textId="77777777" w:rsidR="00B91B48" w:rsidRPr="0026000A" w:rsidRDefault="00B91B48" w:rsidP="00B91B48"/>
        </w:tc>
      </w:tr>
      <w:tr w:rsidR="00B91B48" w:rsidRPr="0026000A" w14:paraId="66EC2D4C" w14:textId="77777777" w:rsidTr="00B91B48">
        <w:trPr>
          <w:gridAfter w:val="6"/>
          <w:wAfter w:w="29496" w:type="dxa"/>
        </w:trPr>
        <w:tc>
          <w:tcPr>
            <w:tcW w:w="1790" w:type="dxa"/>
          </w:tcPr>
          <w:p w14:paraId="0D84988D" w14:textId="77777777" w:rsidR="00B91B48" w:rsidRPr="0026000A" w:rsidRDefault="00B91B48" w:rsidP="00B91B48"/>
        </w:tc>
        <w:tc>
          <w:tcPr>
            <w:tcW w:w="284" w:type="dxa"/>
          </w:tcPr>
          <w:p w14:paraId="32DD17F0" w14:textId="77777777" w:rsidR="00B91B48" w:rsidRPr="0026000A" w:rsidRDefault="00B91B48" w:rsidP="00B91B48"/>
        </w:tc>
      </w:tr>
      <w:tr w:rsidR="00B91B48" w:rsidRPr="0026000A" w14:paraId="3105E32F" w14:textId="77777777" w:rsidTr="00B91B48">
        <w:trPr>
          <w:gridAfter w:val="6"/>
          <w:wAfter w:w="29496" w:type="dxa"/>
        </w:trPr>
        <w:tc>
          <w:tcPr>
            <w:tcW w:w="1790" w:type="dxa"/>
          </w:tcPr>
          <w:p w14:paraId="0D92B805" w14:textId="77777777" w:rsidR="00B91B48" w:rsidRPr="0026000A" w:rsidRDefault="00B91B48" w:rsidP="00B91B48"/>
        </w:tc>
        <w:tc>
          <w:tcPr>
            <w:tcW w:w="284" w:type="dxa"/>
          </w:tcPr>
          <w:p w14:paraId="50AA5183" w14:textId="77777777" w:rsidR="00B91B48" w:rsidRPr="0026000A" w:rsidRDefault="00B91B48" w:rsidP="00B91B48"/>
        </w:tc>
      </w:tr>
      <w:tr w:rsidR="00B91B48" w:rsidRPr="0026000A" w14:paraId="3CACC78E" w14:textId="77777777" w:rsidTr="00B91B48">
        <w:trPr>
          <w:gridAfter w:val="6"/>
          <w:wAfter w:w="29496" w:type="dxa"/>
        </w:trPr>
        <w:tc>
          <w:tcPr>
            <w:tcW w:w="1790" w:type="dxa"/>
          </w:tcPr>
          <w:p w14:paraId="49E95EAF" w14:textId="77777777" w:rsidR="00B91B48" w:rsidRPr="0026000A" w:rsidRDefault="00B91B48" w:rsidP="00B91B48"/>
        </w:tc>
        <w:tc>
          <w:tcPr>
            <w:tcW w:w="284" w:type="dxa"/>
          </w:tcPr>
          <w:p w14:paraId="18E24CE6" w14:textId="77777777" w:rsidR="00B91B48" w:rsidRPr="0026000A" w:rsidRDefault="00B91B48" w:rsidP="00B91B48"/>
        </w:tc>
      </w:tr>
      <w:tr w:rsidR="00B91B48" w:rsidRPr="0026000A" w14:paraId="03B9902E" w14:textId="77777777" w:rsidTr="00B91B48">
        <w:trPr>
          <w:gridAfter w:val="6"/>
          <w:wAfter w:w="29496" w:type="dxa"/>
        </w:trPr>
        <w:tc>
          <w:tcPr>
            <w:tcW w:w="1790" w:type="dxa"/>
          </w:tcPr>
          <w:p w14:paraId="4B706EAC" w14:textId="77777777" w:rsidR="00B91B48" w:rsidRPr="0026000A" w:rsidRDefault="00B91B48" w:rsidP="00B91B48"/>
        </w:tc>
        <w:tc>
          <w:tcPr>
            <w:tcW w:w="284" w:type="dxa"/>
          </w:tcPr>
          <w:p w14:paraId="33529F64" w14:textId="77777777" w:rsidR="00B91B48" w:rsidRPr="0026000A" w:rsidRDefault="00B91B48" w:rsidP="00B91B48"/>
        </w:tc>
      </w:tr>
      <w:tr w:rsidR="00B91B48" w:rsidRPr="0026000A" w14:paraId="1F22391D" w14:textId="77777777" w:rsidTr="00B91B48">
        <w:trPr>
          <w:gridAfter w:val="6"/>
          <w:wAfter w:w="29496" w:type="dxa"/>
        </w:trPr>
        <w:tc>
          <w:tcPr>
            <w:tcW w:w="1790" w:type="dxa"/>
          </w:tcPr>
          <w:p w14:paraId="00DCE7D1" w14:textId="77777777" w:rsidR="00B91B48" w:rsidRPr="0026000A" w:rsidRDefault="00B91B48" w:rsidP="00B91B48"/>
        </w:tc>
        <w:tc>
          <w:tcPr>
            <w:tcW w:w="284" w:type="dxa"/>
          </w:tcPr>
          <w:p w14:paraId="35B5EBC2" w14:textId="77777777" w:rsidR="00B91B48" w:rsidRPr="0026000A" w:rsidRDefault="00B91B48" w:rsidP="00B91B48"/>
        </w:tc>
      </w:tr>
    </w:tbl>
    <w:p w14:paraId="7EF5BEFC" w14:textId="77777777" w:rsidR="00B91B48" w:rsidRPr="0026000A" w:rsidRDefault="00B91B48" w:rsidP="00B91B48">
      <w:pPr>
        <w:rPr>
          <w:lang w:val="en-US"/>
        </w:rPr>
      </w:pPr>
      <w:r>
        <w:rPr>
          <w:lang w:val="en-US"/>
        </w:rPr>
        <w:br w:type="textWrapping" w:clear="all"/>
      </w:r>
    </w:p>
    <w:p w14:paraId="34ACC541" w14:textId="77777777" w:rsidR="00B91B48" w:rsidRPr="0026000A" w:rsidRDefault="00B91B48" w:rsidP="00B91B48">
      <w:pPr>
        <w:rPr>
          <w:lang w:val="en-US"/>
        </w:rPr>
      </w:pPr>
    </w:p>
    <w:p w14:paraId="63182441" w14:textId="77777777" w:rsidR="00B91B48" w:rsidRPr="0026000A" w:rsidRDefault="00B91B48" w:rsidP="00B91B48">
      <w:pPr>
        <w:jc w:val="right"/>
        <w:rPr>
          <w:rFonts w:eastAsia="Arial"/>
          <w:lang w:val="en-US"/>
        </w:rPr>
        <w:sectPr w:rsidR="00B91B48" w:rsidRPr="0026000A" w:rsidSect="00B91B48">
          <w:pgSz w:w="12191" w:h="18711" w:code="5"/>
          <w:pgMar w:top="992" w:right="851" w:bottom="1440" w:left="1021" w:header="720" w:footer="720" w:gutter="0"/>
          <w:cols w:space="720"/>
          <w:docGrid w:linePitch="360"/>
        </w:sectPr>
      </w:pPr>
      <w:r w:rsidRPr="0026000A">
        <w:rPr>
          <w:rFonts w:eastAsia="Arial"/>
          <w:lang w:val="en-US"/>
        </w:rPr>
        <w:tab/>
      </w:r>
      <w:r>
        <w:rPr>
          <w:rFonts w:eastAsia="Arial"/>
          <w:lang w:val="en-US"/>
        </w:rPr>
        <w:tab/>
      </w:r>
    </w:p>
    <w:tbl>
      <w:tblPr>
        <w:tblW w:w="14217" w:type="dxa"/>
        <w:tblInd w:w="108" w:type="dxa"/>
        <w:tblLook w:val="04A0" w:firstRow="1" w:lastRow="0" w:firstColumn="1" w:lastColumn="0" w:noHBand="0" w:noVBand="1"/>
      </w:tblPr>
      <w:tblGrid>
        <w:gridCol w:w="222"/>
        <w:gridCol w:w="2774"/>
        <w:gridCol w:w="4583"/>
        <w:gridCol w:w="222"/>
        <w:gridCol w:w="222"/>
        <w:gridCol w:w="222"/>
        <w:gridCol w:w="440"/>
        <w:gridCol w:w="720"/>
        <w:gridCol w:w="720"/>
        <w:gridCol w:w="440"/>
        <w:gridCol w:w="775"/>
        <w:gridCol w:w="81"/>
        <w:gridCol w:w="300"/>
        <w:gridCol w:w="620"/>
        <w:gridCol w:w="620"/>
        <w:gridCol w:w="440"/>
        <w:gridCol w:w="580"/>
        <w:gridCol w:w="236"/>
      </w:tblGrid>
      <w:tr w:rsidR="00B91B48" w:rsidRPr="0026000A" w14:paraId="069DB691" w14:textId="77777777" w:rsidTr="002C03AA">
        <w:trPr>
          <w:trHeight w:val="360"/>
        </w:trPr>
        <w:tc>
          <w:tcPr>
            <w:tcW w:w="8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C30E" w14:textId="77777777" w:rsidR="00B91B48" w:rsidRPr="0026000A" w:rsidRDefault="00B91B48" w:rsidP="002C03AA">
            <w:pPr>
              <w:rPr>
                <w:b/>
                <w:bCs/>
                <w:lang w:val="en-US"/>
              </w:rPr>
            </w:pPr>
            <w:r w:rsidRPr="0026000A">
              <w:rPr>
                <w:b/>
                <w:bCs/>
              </w:rPr>
              <w:lastRenderedPageBreak/>
              <w:t>Lampiran :</w:t>
            </w:r>
            <w:r w:rsidRPr="0026000A">
              <w:t xml:space="preserve"> Surat Keputusan Kepala SMK Negeri 2 Batusangka</w:t>
            </w:r>
            <w:r w:rsidRPr="0026000A">
              <w:rPr>
                <w:lang w:val="en-US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CA13" w14:textId="77777777" w:rsidR="00B91B48" w:rsidRPr="0026000A" w:rsidRDefault="00B91B48" w:rsidP="002C03AA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1A83" w14:textId="77777777" w:rsidR="00B91B48" w:rsidRPr="0026000A" w:rsidRDefault="00B91B48" w:rsidP="002C03A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E4BC" w14:textId="77777777" w:rsidR="00B91B48" w:rsidRPr="0026000A" w:rsidRDefault="00B91B48" w:rsidP="002C03AA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F5A2" w14:textId="77777777" w:rsidR="00B91B48" w:rsidRPr="0026000A" w:rsidRDefault="00B91B48" w:rsidP="002C03AA"/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3314" w14:textId="77777777" w:rsidR="00B91B48" w:rsidRPr="0026000A" w:rsidRDefault="00B91B48" w:rsidP="002C03A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370B" w14:textId="77777777" w:rsidR="00B91B48" w:rsidRPr="0026000A" w:rsidRDefault="00B91B48" w:rsidP="002C03AA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845A" w14:textId="77777777" w:rsidR="00B91B48" w:rsidRPr="0026000A" w:rsidRDefault="00B91B48" w:rsidP="002C03AA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5BFD" w14:textId="77777777" w:rsidR="00B91B48" w:rsidRPr="0026000A" w:rsidRDefault="00B91B48" w:rsidP="002C03AA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FD4F" w14:textId="77777777" w:rsidR="00B91B48" w:rsidRPr="0026000A" w:rsidRDefault="00B91B48" w:rsidP="002C03AA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9809" w14:textId="77777777" w:rsidR="00B91B48" w:rsidRPr="0026000A" w:rsidRDefault="00B91B48" w:rsidP="002C03A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9763" w14:textId="77777777" w:rsidR="00B91B48" w:rsidRPr="0026000A" w:rsidRDefault="00B91B48" w:rsidP="002C03AA"/>
        </w:tc>
      </w:tr>
      <w:tr w:rsidR="00B91B48" w:rsidRPr="0026000A" w14:paraId="3F80EFBD" w14:textId="77777777" w:rsidTr="002C03A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870E" w14:textId="77777777" w:rsidR="00B91B48" w:rsidRPr="0026000A" w:rsidRDefault="00B91B48" w:rsidP="002C03AA"/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0EA1" w14:textId="77777777" w:rsidR="00B91B48" w:rsidRPr="0026000A" w:rsidRDefault="00B91B48" w:rsidP="002C03AA">
            <w:r w:rsidRPr="0026000A">
              <w:t xml:space="preserve">Nomor           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4215" w14:textId="77777777" w:rsidR="00B91B48" w:rsidRPr="0026000A" w:rsidRDefault="00B91B48" w:rsidP="002C03AA">
            <w:r w:rsidRPr="0026000A">
              <w:t>:  800</w:t>
            </w:r>
            <w:r w:rsidRPr="0026000A">
              <w:rPr>
                <w:lang w:val="en-US"/>
              </w:rPr>
              <w:t>/</w:t>
            </w:r>
            <w:r>
              <w:rPr>
                <w:lang w:val="en-US"/>
              </w:rPr>
              <w:t>470</w:t>
            </w:r>
            <w:r w:rsidRPr="0026000A">
              <w:t>/SMK.N.2 BSK/VI</w:t>
            </w:r>
            <w:r w:rsidRPr="0026000A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26000A">
              <w:t>/2023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E264" w14:textId="77777777" w:rsidR="00B91B48" w:rsidRPr="0026000A" w:rsidRDefault="00B91B48" w:rsidP="002C03AA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EA19" w14:textId="77777777" w:rsidR="00B91B48" w:rsidRPr="0026000A" w:rsidRDefault="00B91B48" w:rsidP="002C03AA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9DC5" w14:textId="77777777" w:rsidR="00B91B48" w:rsidRPr="0026000A" w:rsidRDefault="00B91B48" w:rsidP="002C03AA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5C7E" w14:textId="77777777" w:rsidR="00B91B48" w:rsidRPr="0026000A" w:rsidRDefault="00B91B48" w:rsidP="002C03AA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2404" w14:textId="77777777" w:rsidR="00B91B48" w:rsidRPr="0026000A" w:rsidRDefault="00B91B48" w:rsidP="002C03AA">
            <w:pPr>
              <w:jc w:val="center"/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89EB" w14:textId="77777777" w:rsidR="00B91B48" w:rsidRPr="0026000A" w:rsidRDefault="00B91B48" w:rsidP="002C03A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B564" w14:textId="77777777" w:rsidR="00B91B48" w:rsidRPr="0026000A" w:rsidRDefault="00B91B48" w:rsidP="002C03AA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9FEF" w14:textId="77777777" w:rsidR="00B91B48" w:rsidRPr="0026000A" w:rsidRDefault="00B91B48" w:rsidP="002C03AA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6F2A" w14:textId="77777777" w:rsidR="00B91B48" w:rsidRPr="0026000A" w:rsidRDefault="00B91B48" w:rsidP="002C03AA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61D7" w14:textId="77777777" w:rsidR="00B91B48" w:rsidRPr="0026000A" w:rsidRDefault="00B91B48" w:rsidP="002C03AA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6F2A" w14:textId="77777777" w:rsidR="00B91B48" w:rsidRPr="0026000A" w:rsidRDefault="00B91B48" w:rsidP="002C03A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740E" w14:textId="77777777" w:rsidR="00B91B48" w:rsidRPr="0026000A" w:rsidRDefault="00B91B48" w:rsidP="002C03AA"/>
        </w:tc>
      </w:tr>
      <w:tr w:rsidR="00B91B48" w:rsidRPr="0026000A" w14:paraId="18B6CADF" w14:textId="77777777" w:rsidTr="002C03A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F768" w14:textId="77777777" w:rsidR="00B91B48" w:rsidRPr="0026000A" w:rsidRDefault="00B91B48" w:rsidP="002C03AA"/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3123" w14:textId="77777777" w:rsidR="00B91B48" w:rsidRPr="0026000A" w:rsidRDefault="00B91B48" w:rsidP="002C03AA">
            <w:r w:rsidRPr="0026000A">
              <w:t xml:space="preserve">Tanggal         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AFC2F" w14:textId="77777777" w:rsidR="00B91B48" w:rsidRPr="0026000A" w:rsidRDefault="00B91B48" w:rsidP="002C03AA">
            <w:r w:rsidRPr="0026000A">
              <w:t xml:space="preserve">:  </w:t>
            </w:r>
            <w:r>
              <w:rPr>
                <w:lang w:val="en-US"/>
              </w:rPr>
              <w:t>14 Agustus</w:t>
            </w:r>
            <w:r w:rsidRPr="0026000A">
              <w:t xml:space="preserve"> 2023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6346" w14:textId="77777777" w:rsidR="00B91B48" w:rsidRPr="0026000A" w:rsidRDefault="00B91B48" w:rsidP="002C03AA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6A37" w14:textId="77777777" w:rsidR="00B91B48" w:rsidRPr="0026000A" w:rsidRDefault="00B91B48" w:rsidP="002C03AA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AE81" w14:textId="77777777" w:rsidR="00B91B48" w:rsidRPr="0026000A" w:rsidRDefault="00B91B48" w:rsidP="002C03AA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3B43" w14:textId="77777777" w:rsidR="00B91B48" w:rsidRPr="0026000A" w:rsidRDefault="00B91B48" w:rsidP="002C03AA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8695" w14:textId="77777777" w:rsidR="00B91B48" w:rsidRPr="0026000A" w:rsidRDefault="00B91B48" w:rsidP="002C03AA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DBAB" w14:textId="77777777" w:rsidR="00B91B48" w:rsidRPr="0026000A" w:rsidRDefault="00B91B48" w:rsidP="002C03AA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0B48" w14:textId="77777777" w:rsidR="00B91B48" w:rsidRPr="0026000A" w:rsidRDefault="00B91B48" w:rsidP="002C03AA">
            <w:pPr>
              <w:jc w:val="center"/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B307" w14:textId="77777777" w:rsidR="00B91B48" w:rsidRPr="0026000A" w:rsidRDefault="00B91B48" w:rsidP="002C03A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06A3" w14:textId="77777777" w:rsidR="00B91B48" w:rsidRPr="0026000A" w:rsidRDefault="00B91B48" w:rsidP="002C03AA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4EB0" w14:textId="77777777" w:rsidR="00B91B48" w:rsidRPr="0026000A" w:rsidRDefault="00B91B48" w:rsidP="002C03AA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ADFA" w14:textId="77777777" w:rsidR="00B91B48" w:rsidRPr="0026000A" w:rsidRDefault="00B91B48" w:rsidP="002C03AA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02D9" w14:textId="77777777" w:rsidR="00B91B48" w:rsidRPr="0026000A" w:rsidRDefault="00B91B48" w:rsidP="002C03AA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0D0F" w14:textId="77777777" w:rsidR="00B91B48" w:rsidRPr="0026000A" w:rsidRDefault="00B91B48" w:rsidP="002C03A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C433" w14:textId="77777777" w:rsidR="00B91B48" w:rsidRPr="0026000A" w:rsidRDefault="00B91B48" w:rsidP="002C03AA"/>
        </w:tc>
      </w:tr>
      <w:tr w:rsidR="00B91B48" w:rsidRPr="0026000A" w14:paraId="180B7983" w14:textId="77777777" w:rsidTr="002C03AA">
        <w:trPr>
          <w:gridAfter w:val="7"/>
          <w:wAfter w:w="2877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87AE" w14:textId="77777777" w:rsidR="00B91B48" w:rsidRPr="0026000A" w:rsidRDefault="00B91B48" w:rsidP="002C03AA"/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00AA" w14:textId="77777777" w:rsidR="00B91B48" w:rsidRPr="0026000A" w:rsidRDefault="00B91B48" w:rsidP="002C03AA">
            <w:r w:rsidRPr="0026000A">
              <w:t xml:space="preserve">Tentang         </w:t>
            </w:r>
          </w:p>
        </w:tc>
        <w:tc>
          <w:tcPr>
            <w:tcW w:w="8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6D87" w14:textId="77777777" w:rsidR="00B91B48" w:rsidRPr="00EA22C2" w:rsidRDefault="00B91B48" w:rsidP="002C03AA">
            <w:pPr>
              <w:rPr>
                <w:b/>
                <w:bCs/>
                <w:lang w:val="en-US"/>
              </w:rPr>
            </w:pPr>
            <w:r w:rsidRPr="0026000A">
              <w:rPr>
                <w:b/>
                <w:bCs/>
              </w:rPr>
              <w:t xml:space="preserve">:  </w:t>
            </w:r>
            <w:proofErr w:type="spellStart"/>
            <w:r>
              <w:rPr>
                <w:b/>
                <w:bCs/>
                <w:lang w:val="en-US"/>
              </w:rPr>
              <w:t>Pejabat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Pengelolaan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Informasi</w:t>
            </w:r>
            <w:proofErr w:type="spellEnd"/>
            <w:r>
              <w:rPr>
                <w:b/>
                <w:bCs/>
                <w:lang w:val="en-US"/>
              </w:rPr>
              <w:t xml:space="preserve"> dan </w:t>
            </w:r>
            <w:proofErr w:type="spellStart"/>
            <w:r>
              <w:rPr>
                <w:b/>
                <w:bCs/>
                <w:lang w:val="en-US"/>
              </w:rPr>
              <w:t>Dokementasi</w:t>
            </w:r>
            <w:proofErr w:type="spellEnd"/>
            <w:r>
              <w:rPr>
                <w:b/>
                <w:bCs/>
                <w:lang w:val="en-US"/>
              </w:rPr>
              <w:t xml:space="preserve"> (PPID)</w:t>
            </w:r>
          </w:p>
        </w:tc>
      </w:tr>
      <w:tr w:rsidR="00B91B48" w:rsidRPr="0026000A" w14:paraId="108D8F88" w14:textId="77777777" w:rsidTr="002C03A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432D" w14:textId="77777777" w:rsidR="00B91B48" w:rsidRPr="0026000A" w:rsidRDefault="00B91B48" w:rsidP="002C03AA"/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CBBE" w14:textId="77777777" w:rsidR="00B91B48" w:rsidRPr="0026000A" w:rsidRDefault="00B91B48" w:rsidP="002C03AA">
            <w:r w:rsidRPr="0026000A">
              <w:t xml:space="preserve">Semester </w:t>
            </w:r>
          </w:p>
        </w:tc>
        <w:tc>
          <w:tcPr>
            <w:tcW w:w="5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3348" w14:textId="77777777" w:rsidR="00B91B48" w:rsidRPr="0026000A" w:rsidRDefault="00B91B48" w:rsidP="002C03AA">
            <w:pPr>
              <w:rPr>
                <w:b/>
                <w:bCs/>
              </w:rPr>
            </w:pPr>
            <w:r w:rsidRPr="0026000A">
              <w:t>:</w:t>
            </w:r>
            <w:r w:rsidRPr="0026000A">
              <w:rPr>
                <w:b/>
                <w:bCs/>
              </w:rPr>
              <w:t xml:space="preserve">  Ganjil Tahun Pelajaran 2023/2024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2347" w14:textId="77777777" w:rsidR="00B91B48" w:rsidRPr="0026000A" w:rsidRDefault="00B91B48" w:rsidP="002C03AA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37A2" w14:textId="77777777" w:rsidR="00B91B48" w:rsidRPr="0026000A" w:rsidRDefault="00B91B48" w:rsidP="002C03AA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F759" w14:textId="77777777" w:rsidR="00B91B48" w:rsidRPr="0026000A" w:rsidRDefault="00B91B48" w:rsidP="002C03AA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05B3" w14:textId="77777777" w:rsidR="00B91B48" w:rsidRPr="0026000A" w:rsidRDefault="00B91B48" w:rsidP="002C03AA">
            <w:pPr>
              <w:jc w:val="center"/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5AE0" w14:textId="77777777" w:rsidR="00B91B48" w:rsidRPr="0026000A" w:rsidRDefault="00B91B48" w:rsidP="002C03A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1BB8" w14:textId="77777777" w:rsidR="00B91B48" w:rsidRPr="0026000A" w:rsidRDefault="00B91B48" w:rsidP="002C03AA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1B3E" w14:textId="77777777" w:rsidR="00B91B48" w:rsidRPr="0026000A" w:rsidRDefault="00B91B48" w:rsidP="002C03AA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D23E" w14:textId="77777777" w:rsidR="00B91B48" w:rsidRPr="0026000A" w:rsidRDefault="00B91B48" w:rsidP="002C03AA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819E" w14:textId="77777777" w:rsidR="00B91B48" w:rsidRPr="0026000A" w:rsidRDefault="00B91B48" w:rsidP="002C03AA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7639" w14:textId="77777777" w:rsidR="00B91B48" w:rsidRPr="0026000A" w:rsidRDefault="00B91B48" w:rsidP="002C03A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ACC" w14:textId="77777777" w:rsidR="00B91B48" w:rsidRPr="0026000A" w:rsidRDefault="00B91B48" w:rsidP="002C03AA"/>
        </w:tc>
      </w:tr>
    </w:tbl>
    <w:p w14:paraId="21C80975" w14:textId="77777777" w:rsidR="00B91B48" w:rsidRPr="0026000A" w:rsidRDefault="00B91B48" w:rsidP="00B91B48">
      <w:pPr>
        <w:spacing w:after="200"/>
        <w:rPr>
          <w:rFonts w:eastAsia="Arial"/>
          <w:lang w:val="en-US"/>
        </w:rPr>
      </w:pPr>
    </w:p>
    <w:tbl>
      <w:tblPr>
        <w:tblW w:w="4889" w:type="pct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2934"/>
        <w:gridCol w:w="2640"/>
        <w:gridCol w:w="2361"/>
        <w:gridCol w:w="2206"/>
      </w:tblGrid>
      <w:tr w:rsidR="00B91B48" w:rsidRPr="0026000A" w14:paraId="47E1308F" w14:textId="77777777" w:rsidTr="002C03AA">
        <w:trPr>
          <w:trHeight w:val="57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1F9810" w14:textId="77777777" w:rsidR="00B91B48" w:rsidRPr="0026000A" w:rsidRDefault="00B91B48" w:rsidP="002C03AA">
            <w:pPr>
              <w:jc w:val="center"/>
              <w:rPr>
                <w:b/>
                <w:bCs/>
                <w:color w:val="000000"/>
              </w:rPr>
            </w:pPr>
            <w:r w:rsidRPr="0026000A">
              <w:rPr>
                <w:b/>
                <w:bCs/>
                <w:color w:val="000000"/>
              </w:rPr>
              <w:t>NO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194705" w14:textId="77777777" w:rsidR="00B91B48" w:rsidRPr="0026000A" w:rsidRDefault="00B91B48" w:rsidP="002C03AA">
            <w:pPr>
              <w:jc w:val="center"/>
              <w:rPr>
                <w:b/>
                <w:bCs/>
              </w:rPr>
            </w:pPr>
            <w:r w:rsidRPr="0026000A">
              <w:rPr>
                <w:b/>
                <w:bCs/>
              </w:rPr>
              <w:t>NAMA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C68746" w14:textId="77777777" w:rsidR="00B91B48" w:rsidRPr="0026000A" w:rsidRDefault="00B91B48" w:rsidP="002C03AA">
            <w:pPr>
              <w:jc w:val="center"/>
              <w:rPr>
                <w:b/>
                <w:bCs/>
              </w:rPr>
            </w:pPr>
            <w:r w:rsidRPr="0026000A">
              <w:rPr>
                <w:b/>
                <w:bCs/>
              </w:rPr>
              <w:t>NIP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4056F4" w14:textId="77777777" w:rsidR="00B91B48" w:rsidRPr="00EA22C2" w:rsidRDefault="00B91B48" w:rsidP="002C03A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JABATAN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54B644" w14:textId="77777777" w:rsidR="00B91B48" w:rsidRPr="00EA22C2" w:rsidRDefault="00B91B48" w:rsidP="002C03A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JABATAN DI KEPANITIAAN</w:t>
            </w:r>
          </w:p>
        </w:tc>
      </w:tr>
      <w:tr w:rsidR="00B91B48" w:rsidRPr="0026000A" w14:paraId="67A9FE16" w14:textId="77777777" w:rsidTr="002C03AA">
        <w:trPr>
          <w:trHeight w:val="570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C055" w14:textId="77777777" w:rsidR="00B91B48" w:rsidRPr="00EA22C2" w:rsidRDefault="00B91B48" w:rsidP="002C03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4351" w14:textId="77777777" w:rsidR="00B91B48" w:rsidRPr="00EA22C2" w:rsidRDefault="00B91B48" w:rsidP="002C03A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Budi </w:t>
            </w:r>
            <w:proofErr w:type="spellStart"/>
            <w:r>
              <w:rPr>
                <w:color w:val="000000"/>
                <w:lang w:val="en-US"/>
              </w:rPr>
              <w:t>Dharmawan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lang w:val="en-US"/>
              </w:rPr>
              <w:t>S.Pd</w:t>
            </w:r>
            <w:proofErr w:type="spellEnd"/>
            <w:proofErr w:type="gramEnd"/>
            <w:r>
              <w:rPr>
                <w:color w:val="000000"/>
                <w:lang w:val="en-US"/>
              </w:rPr>
              <w:t>, MT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2402" w14:textId="77777777" w:rsidR="00B91B48" w:rsidRPr="0026000A" w:rsidRDefault="00B91B48" w:rsidP="002C03AA">
            <w:pPr>
              <w:jc w:val="center"/>
              <w:rPr>
                <w:color w:val="000000"/>
              </w:rPr>
            </w:pPr>
            <w:r w:rsidRPr="00EA22C2">
              <w:rPr>
                <w:color w:val="000000"/>
              </w:rPr>
              <w:t>19770322 200501 1 004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59AA" w14:textId="77777777" w:rsidR="00B91B48" w:rsidRPr="00EA22C2" w:rsidRDefault="00B91B48" w:rsidP="002C03AA">
            <w:pPr>
              <w:ind w:firstLineChars="100" w:firstLine="24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Kepala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Sekolah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88D3" w14:textId="491AF7A0" w:rsidR="00B91B48" w:rsidRPr="00EA22C2" w:rsidRDefault="00242037" w:rsidP="002C03A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Atasan</w:t>
            </w:r>
            <w:proofErr w:type="spellEnd"/>
            <w:r>
              <w:rPr>
                <w:color w:val="000000"/>
                <w:lang w:val="en-US"/>
              </w:rPr>
              <w:t xml:space="preserve"> PPID</w:t>
            </w:r>
          </w:p>
        </w:tc>
      </w:tr>
      <w:tr w:rsidR="00B91B48" w:rsidRPr="0026000A" w14:paraId="444AD1A3" w14:textId="77777777" w:rsidTr="002C03AA">
        <w:trPr>
          <w:trHeight w:val="570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805C" w14:textId="77777777" w:rsidR="00B91B48" w:rsidRPr="00EA22C2" w:rsidRDefault="00B91B48" w:rsidP="002C03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389E" w14:textId="77777777" w:rsidR="00B91B48" w:rsidRPr="0026000A" w:rsidRDefault="00B91B48" w:rsidP="002C03AA">
            <w:pPr>
              <w:rPr>
                <w:color w:val="000000"/>
              </w:rPr>
            </w:pPr>
            <w:r w:rsidRPr="0026000A">
              <w:rPr>
                <w:color w:val="000000"/>
              </w:rPr>
              <w:t>Yenny Sufanti, SP.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CE28" w14:textId="77777777" w:rsidR="00B91B48" w:rsidRPr="0026000A" w:rsidRDefault="00B91B48" w:rsidP="002C03AA">
            <w:pPr>
              <w:jc w:val="center"/>
              <w:rPr>
                <w:color w:val="000000"/>
              </w:rPr>
            </w:pPr>
            <w:r w:rsidRPr="0026000A">
              <w:rPr>
                <w:color w:val="000000"/>
              </w:rPr>
              <w:t>19820604 200501 2 009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9651" w14:textId="77777777" w:rsidR="00B91B48" w:rsidRPr="0026000A" w:rsidRDefault="00B91B48" w:rsidP="002C03AA">
            <w:pPr>
              <w:ind w:firstLineChars="100" w:firstLine="240"/>
              <w:jc w:val="center"/>
            </w:pPr>
            <w:r w:rsidRPr="0026000A">
              <w:rPr>
                <w:color w:val="000000"/>
              </w:rPr>
              <w:t>Wakil Kurikulum &amp;</w:t>
            </w:r>
            <w:r w:rsidRPr="0026000A">
              <w:rPr>
                <w:color w:val="000000"/>
                <w:lang w:val="en-US"/>
              </w:rPr>
              <w:t xml:space="preserve"> </w:t>
            </w:r>
            <w:r w:rsidRPr="0026000A">
              <w:rPr>
                <w:color w:val="000000"/>
              </w:rPr>
              <w:t>Hubungan Masyarakat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8DB2" w14:textId="70F6FB8A" w:rsidR="00B91B48" w:rsidRPr="00EA22C2" w:rsidRDefault="00242037" w:rsidP="002C03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PPID </w:t>
            </w:r>
          </w:p>
        </w:tc>
      </w:tr>
      <w:tr w:rsidR="00B91B48" w:rsidRPr="0026000A" w14:paraId="5674237F" w14:textId="77777777" w:rsidTr="002C03AA">
        <w:trPr>
          <w:trHeight w:val="570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34D7" w14:textId="675824C7" w:rsidR="00B91B48" w:rsidRPr="00EA22C2" w:rsidRDefault="007C780A" w:rsidP="002C03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13D8" w14:textId="77777777" w:rsidR="00B91B48" w:rsidRPr="00914811" w:rsidRDefault="00B91B48" w:rsidP="002C03AA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Halfia</w:t>
            </w:r>
            <w:proofErr w:type="spellEnd"/>
            <w:r>
              <w:rPr>
                <w:color w:val="000000"/>
                <w:lang w:val="en-US"/>
              </w:rPr>
              <w:t xml:space="preserve"> Nora, </w:t>
            </w:r>
            <w:proofErr w:type="spellStart"/>
            <w:r>
              <w:rPr>
                <w:color w:val="000000"/>
                <w:lang w:val="en-US"/>
              </w:rPr>
              <w:t>M.</w:t>
            </w:r>
            <w:proofErr w:type="gramStart"/>
            <w:r>
              <w:rPr>
                <w:color w:val="000000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A02FC" w14:textId="434E3787" w:rsidR="00B91B48" w:rsidRPr="00242037" w:rsidRDefault="00242037" w:rsidP="002C03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19760810 199801 1 002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15C42" w14:textId="105F7CDA" w:rsidR="00B91B48" w:rsidRPr="00242037" w:rsidRDefault="00242037" w:rsidP="002C03AA">
            <w:pPr>
              <w:jc w:val="center"/>
              <w:rPr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Pokja</w:t>
            </w:r>
            <w:proofErr w:type="spellEnd"/>
            <w:r>
              <w:rPr>
                <w:color w:val="000000"/>
                <w:lang w:val="en-US"/>
              </w:rPr>
              <w:t xml:space="preserve"> Humas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1A3C" w14:textId="33D7F93B" w:rsidR="00B91B48" w:rsidRPr="00EA22C2" w:rsidRDefault="00242037" w:rsidP="002C03A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Bidang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Pelayanan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Informasi</w:t>
            </w:r>
            <w:proofErr w:type="spellEnd"/>
          </w:p>
        </w:tc>
      </w:tr>
      <w:tr w:rsidR="00B91B48" w:rsidRPr="0026000A" w14:paraId="74B6046F" w14:textId="77777777" w:rsidTr="002C03AA">
        <w:trPr>
          <w:trHeight w:val="570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A5B7" w14:textId="6785A91A" w:rsidR="00B91B48" w:rsidRPr="00EA22C2" w:rsidRDefault="007C780A" w:rsidP="002C03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A81" w14:textId="01051F9E" w:rsidR="00B91B48" w:rsidRPr="00914811" w:rsidRDefault="00242037" w:rsidP="002C03AA">
            <w:pPr>
              <w:rPr>
                <w:lang w:val="en-US"/>
              </w:rPr>
            </w:pPr>
            <w:r>
              <w:rPr>
                <w:lang w:val="en-US"/>
              </w:rPr>
              <w:t xml:space="preserve">Mulya </w:t>
            </w:r>
            <w:r w:rsidR="00B91B48">
              <w:rPr>
                <w:lang w:val="en-US"/>
              </w:rPr>
              <w:t xml:space="preserve">Hendry, </w:t>
            </w:r>
            <w:proofErr w:type="spellStart"/>
            <w:proofErr w:type="gramStart"/>
            <w:r w:rsidR="00B91B48">
              <w:rPr>
                <w:lang w:val="en-US"/>
              </w:rPr>
              <w:t>S.Pd</w:t>
            </w:r>
            <w:proofErr w:type="spellEnd"/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8C94" w14:textId="0BFAEDE2" w:rsidR="00B91B48" w:rsidRPr="00242037" w:rsidRDefault="00242037" w:rsidP="00242037">
            <w:pPr>
              <w:rPr>
                <w:lang w:val="en-US"/>
              </w:rPr>
            </w:pPr>
            <w:r>
              <w:rPr>
                <w:lang w:val="en-US"/>
              </w:rPr>
              <w:t>19831001 200901 1 008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CB08" w14:textId="3B634549" w:rsidR="00B91B48" w:rsidRPr="00242037" w:rsidRDefault="00242037" w:rsidP="00242037">
            <w:pPr>
              <w:ind w:left="-254" w:firstLineChars="100" w:firstLine="24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Guru BK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AD66" w14:textId="6D96B87F" w:rsidR="00B91B48" w:rsidRPr="00EA22C2" w:rsidRDefault="00242037" w:rsidP="002C03A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Bidang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Pelayanan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Informasi</w:t>
            </w:r>
            <w:proofErr w:type="spellEnd"/>
          </w:p>
        </w:tc>
      </w:tr>
      <w:tr w:rsidR="00B91B48" w:rsidRPr="0026000A" w14:paraId="17794338" w14:textId="77777777" w:rsidTr="002C03AA">
        <w:trPr>
          <w:trHeight w:val="570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0320" w14:textId="7999D20D" w:rsidR="00B91B48" w:rsidRPr="00EA22C2" w:rsidRDefault="007C780A" w:rsidP="002C03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8C36" w14:textId="77777777" w:rsidR="00B91B48" w:rsidRPr="00EA22C2" w:rsidRDefault="00B91B48" w:rsidP="002C03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Velya</w:t>
            </w:r>
            <w:proofErr w:type="spellEnd"/>
            <w:r>
              <w:rPr>
                <w:lang w:val="en-US"/>
              </w:rPr>
              <w:t xml:space="preserve"> Ramadhani, </w:t>
            </w:r>
            <w:proofErr w:type="spellStart"/>
            <w:proofErr w:type="gramStart"/>
            <w:r>
              <w:rPr>
                <w:lang w:val="en-US"/>
              </w:rPr>
              <w:t>S.Pd</w:t>
            </w:r>
            <w:proofErr w:type="spellEnd"/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C631" w14:textId="77777777" w:rsidR="00B91B48" w:rsidRPr="00EA22C2" w:rsidRDefault="00B91B48" w:rsidP="002C03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FB8" w14:textId="123779DA" w:rsidR="00B91B48" w:rsidRPr="00EA22C2" w:rsidRDefault="00242037" w:rsidP="002C03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Guru BK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1F58" w14:textId="4A30C0B9" w:rsidR="00B91B48" w:rsidRPr="00EA22C2" w:rsidRDefault="00242037" w:rsidP="002C03A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Bidang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Pelayanan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Informasi</w:t>
            </w:r>
            <w:proofErr w:type="spellEnd"/>
          </w:p>
        </w:tc>
      </w:tr>
      <w:tr w:rsidR="00B91B48" w:rsidRPr="0026000A" w14:paraId="5641848F" w14:textId="77777777" w:rsidTr="002C03AA">
        <w:trPr>
          <w:trHeight w:val="570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836D" w14:textId="5CC4FF97" w:rsidR="00B91B48" w:rsidRDefault="007C780A" w:rsidP="002C03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C66" w14:textId="77777777" w:rsidR="00B91B48" w:rsidRDefault="00B91B48" w:rsidP="002C03AA">
            <w:pPr>
              <w:rPr>
                <w:lang w:val="en-US"/>
              </w:rPr>
            </w:pPr>
            <w:proofErr w:type="spellStart"/>
            <w:r w:rsidRPr="006853FC">
              <w:rPr>
                <w:lang w:val="en-US"/>
              </w:rPr>
              <w:t>Muzdalifah</w:t>
            </w:r>
            <w:proofErr w:type="spellEnd"/>
            <w:r w:rsidRPr="006853FC">
              <w:rPr>
                <w:lang w:val="en-US"/>
              </w:rPr>
              <w:t xml:space="preserve">, </w:t>
            </w:r>
            <w:proofErr w:type="spellStart"/>
            <w:r w:rsidRPr="006853FC">
              <w:rPr>
                <w:lang w:val="en-US"/>
              </w:rPr>
              <w:t>S.</w:t>
            </w:r>
            <w:proofErr w:type="gramStart"/>
            <w:r w:rsidRPr="006853FC">
              <w:rPr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59B0" w14:textId="223FA307" w:rsidR="00B91B48" w:rsidRDefault="007C780A" w:rsidP="007C780A">
            <w:pPr>
              <w:rPr>
                <w:lang w:val="en-US"/>
              </w:rPr>
            </w:pPr>
            <w:r>
              <w:rPr>
                <w:lang w:val="en-US"/>
              </w:rPr>
              <w:t>19790607 202321 2 005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9D77" w14:textId="2390A835" w:rsidR="00B91B48" w:rsidRDefault="007C780A" w:rsidP="002C03A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Pokja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Dokumentasi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A0B1" w14:textId="5A1159E5" w:rsidR="00B91B48" w:rsidRDefault="007C780A" w:rsidP="002C03AA">
            <w:pPr>
              <w:jc w:val="center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Bidang</w:t>
            </w:r>
            <w:proofErr w:type="spellEnd"/>
            <w:r>
              <w:rPr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lang w:val="en-US"/>
              </w:rPr>
              <w:t>Pengelolaan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Informasi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Dokumentasi</w:t>
            </w:r>
            <w:proofErr w:type="spellEnd"/>
            <w:r>
              <w:rPr>
                <w:color w:val="000000"/>
                <w:lang w:val="en-US"/>
              </w:rPr>
              <w:t xml:space="preserve"> dan </w:t>
            </w:r>
            <w:proofErr w:type="spellStart"/>
            <w:r>
              <w:rPr>
                <w:color w:val="000000"/>
                <w:lang w:val="en-US"/>
              </w:rPr>
              <w:t>Kearsipan</w:t>
            </w:r>
            <w:proofErr w:type="spellEnd"/>
          </w:p>
        </w:tc>
      </w:tr>
      <w:tr w:rsidR="00B91B48" w:rsidRPr="0026000A" w14:paraId="70D214DF" w14:textId="77777777" w:rsidTr="002C03AA">
        <w:trPr>
          <w:trHeight w:val="570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4F1F" w14:textId="0C8E18FA" w:rsidR="00B91B48" w:rsidRDefault="007C780A" w:rsidP="002C03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24B1" w14:textId="0DB58638" w:rsidR="00B91B48" w:rsidRDefault="00242037" w:rsidP="002C03AA">
            <w:pPr>
              <w:rPr>
                <w:lang w:val="en-US"/>
              </w:rPr>
            </w:pPr>
            <w:r>
              <w:rPr>
                <w:lang w:val="en-US"/>
              </w:rPr>
              <w:t xml:space="preserve">Widya Rahmi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5844" w14:textId="1B84E19E" w:rsidR="00B91B48" w:rsidRDefault="00242037" w:rsidP="00242037">
            <w:pPr>
              <w:rPr>
                <w:lang w:val="en-US"/>
              </w:rPr>
            </w:pPr>
            <w:r>
              <w:rPr>
                <w:lang w:val="en-US"/>
              </w:rPr>
              <w:t>19760712 201406 2 003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0ADB" w14:textId="33759722" w:rsidR="00B91B48" w:rsidRDefault="007C780A" w:rsidP="002C03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Guru </w:t>
            </w:r>
            <w:proofErr w:type="spellStart"/>
            <w:r>
              <w:rPr>
                <w:lang w:val="en-US"/>
              </w:rPr>
              <w:t>Kejuruan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71D0" w14:textId="6E78FB27" w:rsidR="00B91B48" w:rsidRDefault="007C780A" w:rsidP="002C03AA">
            <w:pPr>
              <w:jc w:val="center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Bidang</w:t>
            </w:r>
            <w:proofErr w:type="spellEnd"/>
            <w:r>
              <w:rPr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lang w:val="en-US"/>
              </w:rPr>
              <w:t>Pengelolaan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Informasi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Dokumentasi</w:t>
            </w:r>
            <w:proofErr w:type="spellEnd"/>
            <w:r>
              <w:rPr>
                <w:color w:val="000000"/>
                <w:lang w:val="en-US"/>
              </w:rPr>
              <w:t xml:space="preserve"> dan </w:t>
            </w:r>
            <w:proofErr w:type="spellStart"/>
            <w:r>
              <w:rPr>
                <w:color w:val="000000"/>
                <w:lang w:val="en-US"/>
              </w:rPr>
              <w:t>Kearsipan</w:t>
            </w:r>
            <w:proofErr w:type="spellEnd"/>
          </w:p>
        </w:tc>
      </w:tr>
      <w:tr w:rsidR="00242037" w:rsidRPr="0026000A" w14:paraId="20B7E17C" w14:textId="77777777" w:rsidTr="002C03AA">
        <w:trPr>
          <w:trHeight w:val="570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B232" w14:textId="49643EFB" w:rsidR="00242037" w:rsidRDefault="00242037" w:rsidP="0024203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1B54" w14:textId="058FD006" w:rsidR="00242037" w:rsidRDefault="00242037" w:rsidP="00242037">
            <w:pPr>
              <w:rPr>
                <w:lang w:val="en-US"/>
              </w:rPr>
            </w:pPr>
            <w:r>
              <w:rPr>
                <w:lang w:val="en-US"/>
              </w:rPr>
              <w:t>Fikri Al Faruk</w:t>
            </w:r>
            <w:r w:rsidR="007C780A">
              <w:rPr>
                <w:lang w:val="en-US"/>
              </w:rPr>
              <w:t xml:space="preserve">, </w:t>
            </w:r>
            <w:proofErr w:type="spellStart"/>
            <w:proofErr w:type="gramStart"/>
            <w:r w:rsidR="007C780A">
              <w:rPr>
                <w:lang w:val="en-US"/>
              </w:rPr>
              <w:t>A.Md</w:t>
            </w:r>
            <w:proofErr w:type="spellEnd"/>
            <w:proofErr w:type="gram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5D54" w14:textId="77777777" w:rsidR="00242037" w:rsidRDefault="00242037" w:rsidP="00242037">
            <w:pPr>
              <w:jc w:val="center"/>
              <w:rPr>
                <w:lang w:val="en-US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2400" w14:textId="257878A4" w:rsidR="00242037" w:rsidRDefault="007C780A" w:rsidP="002420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Operator </w:t>
            </w:r>
            <w:proofErr w:type="spellStart"/>
            <w:r>
              <w:rPr>
                <w:lang w:val="en-US"/>
              </w:rPr>
              <w:t>Dapodik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EE97" w14:textId="3247FBC2" w:rsidR="00242037" w:rsidRDefault="007C780A" w:rsidP="00242037">
            <w:pPr>
              <w:jc w:val="center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Bidang</w:t>
            </w:r>
            <w:proofErr w:type="spellEnd"/>
            <w:r>
              <w:rPr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lang w:val="en-US"/>
              </w:rPr>
              <w:t>Pengelolaan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Informasi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Dokumentasi</w:t>
            </w:r>
            <w:proofErr w:type="spellEnd"/>
            <w:r>
              <w:rPr>
                <w:color w:val="000000"/>
                <w:lang w:val="en-US"/>
              </w:rPr>
              <w:t xml:space="preserve"> dan </w:t>
            </w:r>
            <w:proofErr w:type="spellStart"/>
            <w:r>
              <w:rPr>
                <w:color w:val="000000"/>
                <w:lang w:val="en-US"/>
              </w:rPr>
              <w:t>Kearsipan</w:t>
            </w:r>
            <w:proofErr w:type="spellEnd"/>
          </w:p>
        </w:tc>
      </w:tr>
      <w:tr w:rsidR="00B91B48" w:rsidRPr="0026000A" w14:paraId="43A7F48D" w14:textId="77777777" w:rsidTr="002C03AA">
        <w:trPr>
          <w:trHeight w:val="570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A6D2" w14:textId="77777777" w:rsidR="00B91B48" w:rsidRDefault="00B91B48" w:rsidP="002C03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B135" w14:textId="77777777" w:rsidR="00B91B48" w:rsidRDefault="00B91B48" w:rsidP="002C03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Desmiati</w:t>
            </w:r>
            <w:proofErr w:type="spellEnd"/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462D" w14:textId="242CB242" w:rsidR="00B91B48" w:rsidRDefault="007C780A" w:rsidP="002C03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196812201990022001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F302" w14:textId="012AB1B9" w:rsidR="00B91B48" w:rsidRDefault="007C780A" w:rsidP="002C03A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Pegawai</w:t>
            </w:r>
            <w:proofErr w:type="spellEnd"/>
            <w:r>
              <w:rPr>
                <w:lang w:val="en-US"/>
              </w:rPr>
              <w:t xml:space="preserve"> Tata Usaha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5238" w14:textId="0E920D3B" w:rsidR="00B91B48" w:rsidRDefault="007C780A" w:rsidP="002C03A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Bidang</w:t>
            </w:r>
            <w:proofErr w:type="spellEnd"/>
            <w:r>
              <w:rPr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lang w:val="en-US"/>
              </w:rPr>
              <w:t>Pengelolaan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Informasi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Dokumentasi</w:t>
            </w:r>
            <w:proofErr w:type="spellEnd"/>
            <w:r>
              <w:rPr>
                <w:color w:val="000000"/>
                <w:lang w:val="en-US"/>
              </w:rPr>
              <w:t xml:space="preserve"> dan Kearsipan</w:t>
            </w:r>
          </w:p>
        </w:tc>
      </w:tr>
      <w:tr w:rsidR="00B91B48" w:rsidRPr="0026000A" w14:paraId="0B1067DF" w14:textId="77777777" w:rsidTr="00242037">
        <w:trPr>
          <w:trHeight w:val="570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A6A2" w14:textId="77777777" w:rsidR="00B91B48" w:rsidRPr="00EA22C2" w:rsidRDefault="00B91B48" w:rsidP="002C03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4D6D" w14:textId="77777777" w:rsidR="00B91B48" w:rsidRPr="00EA22C2" w:rsidRDefault="00B91B48" w:rsidP="002C03AA">
            <w:pPr>
              <w:rPr>
                <w:lang w:val="en-US"/>
              </w:rPr>
            </w:pPr>
            <w:r>
              <w:rPr>
                <w:lang w:val="en-US"/>
              </w:rPr>
              <w:t xml:space="preserve">Drs. Suherman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D0766" w14:textId="77777777" w:rsidR="00B91B48" w:rsidRPr="00AF43FD" w:rsidRDefault="00B91B48" w:rsidP="002C03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17B65" w14:textId="77777777" w:rsidR="00B91B48" w:rsidRPr="00AF43FD" w:rsidRDefault="00B91B48" w:rsidP="002C03A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Pegawai</w:t>
            </w:r>
            <w:proofErr w:type="spellEnd"/>
            <w:r>
              <w:rPr>
                <w:lang w:val="en-US"/>
              </w:rPr>
              <w:t xml:space="preserve"> Tata Usaha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9308" w14:textId="3A0A0CD1" w:rsidR="00B91B48" w:rsidRPr="00EA22C2" w:rsidRDefault="00242037" w:rsidP="002C03A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Bidang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Penyelesaian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Sengketa</w:t>
            </w:r>
            <w:proofErr w:type="spellEnd"/>
          </w:p>
        </w:tc>
      </w:tr>
      <w:tr w:rsidR="00242037" w:rsidRPr="0026000A" w14:paraId="43E850CF" w14:textId="77777777" w:rsidTr="00242037">
        <w:trPr>
          <w:trHeight w:val="57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BAF7" w14:textId="1E15234E" w:rsidR="00242037" w:rsidRPr="007C780A" w:rsidRDefault="007C780A" w:rsidP="0024203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7856" w14:textId="7234C3B7" w:rsidR="00242037" w:rsidRDefault="00242037" w:rsidP="00242037">
            <w:pPr>
              <w:rPr>
                <w:lang w:val="en-US"/>
              </w:rPr>
            </w:pPr>
            <w:r w:rsidRPr="0026000A">
              <w:t>Alvia Putra, S.Ag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E5694" w14:textId="6D454AB9" w:rsidR="00242037" w:rsidRDefault="00242037" w:rsidP="00242037">
            <w:pPr>
              <w:jc w:val="center"/>
              <w:rPr>
                <w:color w:val="000000"/>
                <w:lang w:val="en-US"/>
              </w:rPr>
            </w:pPr>
            <w:r w:rsidRPr="0026000A">
              <w:t>19720627 199801 1 002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55B7" w14:textId="1650962B" w:rsidR="00242037" w:rsidRDefault="00242037" w:rsidP="00242037">
            <w:pPr>
              <w:jc w:val="center"/>
              <w:rPr>
                <w:lang w:val="en-US"/>
              </w:rPr>
            </w:pPr>
            <w:r w:rsidRPr="0026000A">
              <w:rPr>
                <w:color w:val="000000"/>
              </w:rPr>
              <w:t>Wakil Kesiswaan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2154" w14:textId="2B76B2CC" w:rsidR="00242037" w:rsidRDefault="00242037" w:rsidP="0024203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Bidang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Penyelesaian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Sengketa</w:t>
            </w:r>
            <w:proofErr w:type="spellEnd"/>
          </w:p>
        </w:tc>
      </w:tr>
      <w:tr w:rsidR="00242037" w:rsidRPr="0026000A" w14:paraId="6971C699" w14:textId="77777777" w:rsidTr="00242037">
        <w:trPr>
          <w:trHeight w:val="57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2AEE" w14:textId="6A8DB3B0" w:rsidR="00242037" w:rsidRDefault="007C780A" w:rsidP="002C03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E698" w14:textId="0DB0F081" w:rsidR="00242037" w:rsidRDefault="007C780A" w:rsidP="002C03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Syamsuardi</w:t>
            </w:r>
            <w:proofErr w:type="spellEnd"/>
            <w:r>
              <w:rPr>
                <w:lang w:val="en-US"/>
              </w:rPr>
              <w:t>, SS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331E8" w14:textId="280CC108" w:rsidR="00242037" w:rsidRDefault="007C780A" w:rsidP="002C03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19700421 200501 1 006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E5F35" w14:textId="014CB381" w:rsidR="00242037" w:rsidRDefault="007C780A" w:rsidP="002C03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Guru Bahasa Indonesia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4A7F" w14:textId="1E7F141C" w:rsidR="00242037" w:rsidRDefault="007C780A" w:rsidP="002C03A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Bidang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Penyelesaian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Sengketa</w:t>
            </w:r>
            <w:proofErr w:type="spellEnd"/>
          </w:p>
        </w:tc>
      </w:tr>
    </w:tbl>
    <w:p w14:paraId="0F6D9C99" w14:textId="77777777" w:rsidR="00B91B48" w:rsidRPr="0026000A" w:rsidRDefault="00B91B48" w:rsidP="00B91B48">
      <w:pPr>
        <w:rPr>
          <w:rFonts w:eastAsia="Arial"/>
          <w:lang w:val="en-US"/>
        </w:rPr>
      </w:pPr>
    </w:p>
    <w:p w14:paraId="7B1D511A" w14:textId="77777777" w:rsidR="00B91B48" w:rsidRPr="0026000A" w:rsidRDefault="00B91B48" w:rsidP="00B91B48">
      <w:pPr>
        <w:rPr>
          <w:rFonts w:eastAsia="Arial"/>
          <w:lang w:val="en-US"/>
        </w:rPr>
      </w:pPr>
    </w:p>
    <w:p w14:paraId="2EBD4324" w14:textId="77777777" w:rsidR="00B91B48" w:rsidRPr="0026000A" w:rsidRDefault="00B91B48" w:rsidP="00B91B48">
      <w:pPr>
        <w:rPr>
          <w:rFonts w:eastAsia="Arial"/>
          <w:lang w:val="en-US"/>
        </w:rPr>
      </w:pPr>
    </w:p>
    <w:p w14:paraId="2DC576C0" w14:textId="77777777" w:rsidR="00B91B48" w:rsidRPr="0026000A" w:rsidRDefault="00B91B48" w:rsidP="00B91B48">
      <w:pPr>
        <w:jc w:val="right"/>
        <w:rPr>
          <w:rFonts w:eastAsia="Arial"/>
          <w:lang w:val="en-US"/>
        </w:rPr>
      </w:pPr>
      <w:r w:rsidRPr="0026000A">
        <w:rPr>
          <w:rFonts w:eastAsia="Arial"/>
        </w:rPr>
        <w:t>Ditetapkan di</w:t>
      </w:r>
      <w:r w:rsidRPr="0026000A">
        <w:rPr>
          <w:rFonts w:eastAsia="Arial"/>
        </w:rPr>
        <w:tab/>
        <w:t xml:space="preserve">  : Batusangkar</w:t>
      </w:r>
      <w:r w:rsidRPr="0026000A">
        <w:rPr>
          <w:rFonts w:eastAsia="Arial"/>
          <w:lang w:val="en-US"/>
        </w:rPr>
        <w:tab/>
      </w:r>
      <w:r>
        <w:rPr>
          <w:rFonts w:eastAsia="Arial"/>
          <w:lang w:val="en-US"/>
        </w:rPr>
        <w:tab/>
      </w:r>
    </w:p>
    <w:p w14:paraId="0B695FD9" w14:textId="77777777" w:rsidR="00B91B48" w:rsidRPr="0026000A" w:rsidRDefault="00B91B48" w:rsidP="00B91B48">
      <w:pPr>
        <w:jc w:val="right"/>
        <w:rPr>
          <w:rFonts w:eastAsia="Arial"/>
          <w:lang w:val="en-US"/>
        </w:rPr>
      </w:pPr>
      <w:r w:rsidRPr="0026000A">
        <w:rPr>
          <w:rFonts w:eastAsia="Arial"/>
        </w:rPr>
        <w:t>Pada Tanggal</w:t>
      </w:r>
      <w:r w:rsidRPr="0026000A">
        <w:rPr>
          <w:rFonts w:eastAsia="Arial"/>
        </w:rPr>
        <w:tab/>
        <w:t xml:space="preserve">  : </w:t>
      </w:r>
      <w:r>
        <w:rPr>
          <w:rFonts w:eastAsia="Arial"/>
          <w:lang w:val="en-US"/>
        </w:rPr>
        <w:t>14 Agustus</w:t>
      </w:r>
      <w:r w:rsidRPr="0026000A">
        <w:rPr>
          <w:rFonts w:eastAsia="Arial"/>
        </w:rPr>
        <w:t xml:space="preserve"> 202</w:t>
      </w:r>
      <w:r w:rsidRPr="0026000A">
        <w:rPr>
          <w:rFonts w:eastAsia="Arial"/>
          <w:lang w:val="en-US"/>
        </w:rPr>
        <w:t>3</w:t>
      </w:r>
      <w:r w:rsidRPr="0026000A">
        <w:rPr>
          <w:rFonts w:eastAsia="Arial"/>
          <w:lang w:val="en-US"/>
        </w:rPr>
        <w:tab/>
      </w:r>
      <w:r w:rsidRPr="0026000A">
        <w:rPr>
          <w:rFonts w:eastAsia="Arial"/>
        </w:rPr>
        <w:t xml:space="preserve"> </w:t>
      </w:r>
      <w:r>
        <w:rPr>
          <w:rFonts w:eastAsia="Arial"/>
          <w:lang w:val="en-US"/>
        </w:rPr>
        <w:tab/>
      </w:r>
    </w:p>
    <w:p w14:paraId="648EAEDE" w14:textId="77777777" w:rsidR="00B91B48" w:rsidRPr="0026000A" w:rsidRDefault="00B91B48" w:rsidP="00B91B48">
      <w:pPr>
        <w:jc w:val="right"/>
        <w:rPr>
          <w:rFonts w:eastAsia="Arial"/>
        </w:rPr>
      </w:pPr>
      <w:r w:rsidRPr="0026000A">
        <w:rPr>
          <w:rFonts w:eastAsia="Arial"/>
        </w:rPr>
        <w:t>K e p a l a,</w:t>
      </w:r>
      <w:r w:rsidRPr="0026000A">
        <w:rPr>
          <w:rFonts w:eastAsia="Arial"/>
          <w:lang w:val="en-US"/>
        </w:rPr>
        <w:t xml:space="preserve"> </w:t>
      </w:r>
      <w:r w:rsidRPr="0026000A">
        <w:rPr>
          <w:rFonts w:eastAsia="Arial"/>
          <w:lang w:val="en-US"/>
        </w:rPr>
        <w:tab/>
      </w:r>
      <w:r w:rsidRPr="0026000A">
        <w:rPr>
          <w:rFonts w:eastAsia="Arial"/>
          <w:lang w:val="en-US"/>
        </w:rPr>
        <w:tab/>
      </w:r>
      <w:r w:rsidRPr="0026000A">
        <w:rPr>
          <w:rFonts w:eastAsia="Arial"/>
          <w:lang w:val="en-US"/>
        </w:rPr>
        <w:tab/>
      </w:r>
      <w:r w:rsidRPr="0026000A">
        <w:rPr>
          <w:rFonts w:eastAsia="Arial"/>
          <w:lang w:val="en-US"/>
        </w:rPr>
        <w:tab/>
      </w:r>
      <w:r>
        <w:rPr>
          <w:rFonts w:eastAsia="Arial"/>
          <w:lang w:val="en-US"/>
        </w:rPr>
        <w:tab/>
      </w:r>
      <w:r w:rsidRPr="0026000A">
        <w:rPr>
          <w:rFonts w:eastAsia="Arial"/>
        </w:rPr>
        <w:t xml:space="preserve">   </w:t>
      </w:r>
    </w:p>
    <w:p w14:paraId="50D76CD7" w14:textId="77777777" w:rsidR="00B91B48" w:rsidRPr="0026000A" w:rsidRDefault="00B91B48" w:rsidP="00B91B48">
      <w:pPr>
        <w:pStyle w:val="Heading4"/>
        <w:jc w:val="right"/>
        <w:rPr>
          <w:rFonts w:ascii="Times New Roman" w:eastAsia="Arial" w:hAnsi="Times New Roman" w:cs="Times New Roman"/>
          <w:i w:val="0"/>
          <w:color w:val="auto"/>
        </w:rPr>
      </w:pPr>
    </w:p>
    <w:p w14:paraId="7377470C" w14:textId="77777777" w:rsidR="00B91B48" w:rsidRDefault="00B91B48" w:rsidP="00B91B48">
      <w:pPr>
        <w:pStyle w:val="Heading4"/>
        <w:jc w:val="right"/>
        <w:rPr>
          <w:rFonts w:ascii="Times New Roman" w:eastAsia="Arial" w:hAnsi="Times New Roman" w:cs="Times New Roman"/>
          <w:i w:val="0"/>
          <w:color w:val="auto"/>
        </w:rPr>
      </w:pPr>
    </w:p>
    <w:p w14:paraId="41ED9A7C" w14:textId="77777777" w:rsidR="00B91B48" w:rsidRPr="0026000A" w:rsidRDefault="00B91B48" w:rsidP="00B91B48">
      <w:pPr>
        <w:pStyle w:val="Heading4"/>
        <w:jc w:val="right"/>
        <w:rPr>
          <w:rFonts w:ascii="Times New Roman" w:eastAsia="Arial" w:hAnsi="Times New Roman" w:cs="Times New Roman"/>
          <w:i w:val="0"/>
          <w:color w:val="auto"/>
          <w:lang w:val="en-US"/>
        </w:rPr>
      </w:pPr>
      <w:r w:rsidRPr="0026000A">
        <w:rPr>
          <w:rFonts w:ascii="Times New Roman" w:eastAsia="Arial" w:hAnsi="Times New Roman" w:cs="Times New Roman"/>
          <w:i w:val="0"/>
          <w:color w:val="auto"/>
        </w:rPr>
        <w:tab/>
      </w:r>
      <w:r w:rsidRPr="0026000A">
        <w:rPr>
          <w:rFonts w:ascii="Times New Roman" w:eastAsia="Arial" w:hAnsi="Times New Roman" w:cs="Times New Roman"/>
          <w:i w:val="0"/>
          <w:color w:val="auto"/>
          <w:lang w:val="en-US"/>
        </w:rPr>
        <w:tab/>
      </w:r>
    </w:p>
    <w:p w14:paraId="534C5C17" w14:textId="77777777" w:rsidR="00B91B48" w:rsidRPr="0026000A" w:rsidRDefault="00B91B48" w:rsidP="00B91B48">
      <w:pPr>
        <w:pStyle w:val="Heading4"/>
        <w:jc w:val="right"/>
        <w:rPr>
          <w:rFonts w:ascii="Times New Roman" w:eastAsia="Arial" w:hAnsi="Times New Roman" w:cs="Times New Roman"/>
          <w:i w:val="0"/>
          <w:color w:val="auto"/>
          <w:lang w:val="en-US"/>
        </w:rPr>
      </w:pPr>
      <w:r w:rsidRPr="0026000A">
        <w:rPr>
          <w:rFonts w:ascii="Times New Roman" w:eastAsia="Arial" w:hAnsi="Times New Roman" w:cs="Times New Roman"/>
          <w:i w:val="0"/>
          <w:color w:val="auto"/>
          <w:lang w:val="en-US"/>
        </w:rPr>
        <w:t xml:space="preserve">BUDI DHARMAWAN, </w:t>
      </w:r>
      <w:proofErr w:type="spellStart"/>
      <w:proofErr w:type="gramStart"/>
      <w:r w:rsidRPr="0026000A">
        <w:rPr>
          <w:rFonts w:ascii="Times New Roman" w:eastAsia="Arial" w:hAnsi="Times New Roman" w:cs="Times New Roman"/>
          <w:i w:val="0"/>
          <w:color w:val="auto"/>
          <w:lang w:val="en-US"/>
        </w:rPr>
        <w:t>S.Pd</w:t>
      </w:r>
      <w:proofErr w:type="spellEnd"/>
      <w:proofErr w:type="gramEnd"/>
      <w:r w:rsidRPr="0026000A">
        <w:rPr>
          <w:rFonts w:ascii="Times New Roman" w:eastAsia="Arial" w:hAnsi="Times New Roman" w:cs="Times New Roman"/>
          <w:i w:val="0"/>
          <w:color w:val="auto"/>
          <w:lang w:val="en-US"/>
        </w:rPr>
        <w:t>, MT</w:t>
      </w:r>
      <w:r w:rsidRPr="0026000A">
        <w:rPr>
          <w:rFonts w:ascii="Times New Roman" w:eastAsia="Arial" w:hAnsi="Times New Roman" w:cs="Times New Roman"/>
          <w:i w:val="0"/>
          <w:color w:val="auto"/>
          <w:lang w:val="en-US"/>
        </w:rPr>
        <w:tab/>
      </w:r>
      <w:r>
        <w:rPr>
          <w:rFonts w:ascii="Times New Roman" w:eastAsia="Arial" w:hAnsi="Times New Roman" w:cs="Times New Roman"/>
          <w:i w:val="0"/>
          <w:color w:val="auto"/>
          <w:lang w:val="en-US"/>
        </w:rPr>
        <w:tab/>
      </w:r>
    </w:p>
    <w:p w14:paraId="3375BE6A" w14:textId="3BC0E271" w:rsidR="00B91B48" w:rsidRPr="0026000A" w:rsidRDefault="00B91B48" w:rsidP="00B91B48">
      <w:pPr>
        <w:jc w:val="right"/>
        <w:rPr>
          <w:rFonts w:eastAsia="Arial"/>
          <w:lang w:val="en-US"/>
        </w:rPr>
      </w:pPr>
      <w:r w:rsidRPr="0026000A">
        <w:rPr>
          <w:rFonts w:eastAsia="Arial"/>
        </w:rPr>
        <w:t xml:space="preserve">NIP. </w:t>
      </w:r>
      <w:r w:rsidRPr="0026000A">
        <w:rPr>
          <w:rFonts w:eastAsia="Arial"/>
          <w:lang w:val="en-US"/>
        </w:rPr>
        <w:t>19770322 200501 1 004</w:t>
      </w:r>
      <w:r w:rsidRPr="0026000A">
        <w:rPr>
          <w:rFonts w:eastAsia="Arial"/>
          <w:lang w:val="en-US"/>
        </w:rPr>
        <w:tab/>
      </w:r>
      <w:r w:rsidRPr="0026000A">
        <w:rPr>
          <w:rFonts w:eastAsia="Arial"/>
          <w:lang w:val="en-US"/>
        </w:rPr>
        <w:tab/>
      </w:r>
      <w:r>
        <w:rPr>
          <w:rFonts w:eastAsia="Arial"/>
          <w:lang w:val="en-US"/>
        </w:rPr>
        <w:tab/>
      </w:r>
    </w:p>
    <w:p w14:paraId="7B167841" w14:textId="77777777" w:rsidR="000D2EFE" w:rsidRDefault="000D2EFE"/>
    <w:tbl>
      <w:tblPr>
        <w:tblW w:w="14217" w:type="dxa"/>
        <w:tblInd w:w="108" w:type="dxa"/>
        <w:tblLook w:val="04A0" w:firstRow="1" w:lastRow="0" w:firstColumn="1" w:lastColumn="0" w:noHBand="0" w:noVBand="1"/>
      </w:tblPr>
      <w:tblGrid>
        <w:gridCol w:w="222"/>
        <w:gridCol w:w="2774"/>
        <w:gridCol w:w="4583"/>
        <w:gridCol w:w="222"/>
        <w:gridCol w:w="222"/>
        <w:gridCol w:w="222"/>
        <w:gridCol w:w="440"/>
        <w:gridCol w:w="720"/>
        <w:gridCol w:w="720"/>
        <w:gridCol w:w="440"/>
        <w:gridCol w:w="775"/>
        <w:gridCol w:w="81"/>
        <w:gridCol w:w="300"/>
        <w:gridCol w:w="620"/>
        <w:gridCol w:w="620"/>
        <w:gridCol w:w="440"/>
        <w:gridCol w:w="580"/>
        <w:gridCol w:w="236"/>
      </w:tblGrid>
      <w:tr w:rsidR="000B799B" w:rsidRPr="0026000A" w14:paraId="3E3FEB94" w14:textId="77777777" w:rsidTr="00193482">
        <w:trPr>
          <w:trHeight w:val="360"/>
        </w:trPr>
        <w:tc>
          <w:tcPr>
            <w:tcW w:w="8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A39F" w14:textId="77777777" w:rsidR="000B799B" w:rsidRPr="0026000A" w:rsidRDefault="000B799B" w:rsidP="00193482">
            <w:pPr>
              <w:rPr>
                <w:b/>
                <w:bCs/>
                <w:lang w:val="en-US"/>
              </w:rPr>
            </w:pPr>
            <w:r w:rsidRPr="0026000A">
              <w:rPr>
                <w:b/>
                <w:bCs/>
              </w:rPr>
              <w:lastRenderedPageBreak/>
              <w:t>Lampiran :</w:t>
            </w:r>
            <w:r w:rsidRPr="0026000A">
              <w:t xml:space="preserve"> Surat Keputusan Kepala SMK Negeri 2 Batusangka</w:t>
            </w:r>
            <w:r w:rsidRPr="0026000A">
              <w:rPr>
                <w:lang w:val="en-US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EAF9" w14:textId="77777777" w:rsidR="000B799B" w:rsidRPr="0026000A" w:rsidRDefault="000B799B" w:rsidP="00193482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0EA1" w14:textId="77777777" w:rsidR="000B799B" w:rsidRPr="0026000A" w:rsidRDefault="000B799B" w:rsidP="00193482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E47F" w14:textId="77777777" w:rsidR="000B799B" w:rsidRPr="0026000A" w:rsidRDefault="000B799B" w:rsidP="00193482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A3D9" w14:textId="77777777" w:rsidR="000B799B" w:rsidRPr="0026000A" w:rsidRDefault="000B799B" w:rsidP="00193482"/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68CB" w14:textId="77777777" w:rsidR="000B799B" w:rsidRPr="0026000A" w:rsidRDefault="000B799B" w:rsidP="00193482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E6A0" w14:textId="77777777" w:rsidR="000B799B" w:rsidRPr="0026000A" w:rsidRDefault="000B799B" w:rsidP="00193482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486B" w14:textId="77777777" w:rsidR="000B799B" w:rsidRPr="0026000A" w:rsidRDefault="000B799B" w:rsidP="00193482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DE81" w14:textId="77777777" w:rsidR="000B799B" w:rsidRPr="0026000A" w:rsidRDefault="000B799B" w:rsidP="00193482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C618" w14:textId="77777777" w:rsidR="000B799B" w:rsidRPr="0026000A" w:rsidRDefault="000B799B" w:rsidP="00193482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4848" w14:textId="77777777" w:rsidR="000B799B" w:rsidRPr="0026000A" w:rsidRDefault="000B799B" w:rsidP="0019348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C986" w14:textId="77777777" w:rsidR="000B799B" w:rsidRPr="0026000A" w:rsidRDefault="000B799B" w:rsidP="00193482"/>
        </w:tc>
      </w:tr>
      <w:tr w:rsidR="000B799B" w:rsidRPr="0026000A" w14:paraId="5420E0CB" w14:textId="77777777" w:rsidTr="00193482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54B3" w14:textId="77777777" w:rsidR="000B799B" w:rsidRPr="0026000A" w:rsidRDefault="000B799B" w:rsidP="00193482"/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18E5" w14:textId="77777777" w:rsidR="000B799B" w:rsidRPr="0026000A" w:rsidRDefault="000B799B" w:rsidP="00193482">
            <w:r w:rsidRPr="0026000A">
              <w:t xml:space="preserve">Nomor           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AFB5" w14:textId="77777777" w:rsidR="000B799B" w:rsidRPr="0026000A" w:rsidRDefault="000B799B" w:rsidP="00193482">
            <w:r w:rsidRPr="0026000A">
              <w:t>:  800</w:t>
            </w:r>
            <w:r w:rsidRPr="0026000A">
              <w:rPr>
                <w:lang w:val="en-US"/>
              </w:rPr>
              <w:t>/</w:t>
            </w:r>
            <w:r>
              <w:rPr>
                <w:lang w:val="en-US"/>
              </w:rPr>
              <w:t>470</w:t>
            </w:r>
            <w:r w:rsidRPr="0026000A">
              <w:t>/SMK.N.2 BSK/VI</w:t>
            </w:r>
            <w:r w:rsidRPr="0026000A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26000A">
              <w:t>/2023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742B" w14:textId="77777777" w:rsidR="000B799B" w:rsidRPr="0026000A" w:rsidRDefault="000B799B" w:rsidP="00193482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5F0D" w14:textId="77777777" w:rsidR="000B799B" w:rsidRPr="0026000A" w:rsidRDefault="000B799B" w:rsidP="0019348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4FDD" w14:textId="77777777" w:rsidR="000B799B" w:rsidRPr="0026000A" w:rsidRDefault="000B799B" w:rsidP="0019348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9878" w14:textId="77777777" w:rsidR="000B799B" w:rsidRPr="0026000A" w:rsidRDefault="000B799B" w:rsidP="00193482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FC80" w14:textId="77777777" w:rsidR="000B799B" w:rsidRPr="0026000A" w:rsidRDefault="000B799B" w:rsidP="00193482">
            <w:pPr>
              <w:jc w:val="center"/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8A39" w14:textId="77777777" w:rsidR="000B799B" w:rsidRPr="0026000A" w:rsidRDefault="000B799B" w:rsidP="00193482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90BD" w14:textId="77777777" w:rsidR="000B799B" w:rsidRPr="0026000A" w:rsidRDefault="000B799B" w:rsidP="00193482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68F2" w14:textId="77777777" w:rsidR="000B799B" w:rsidRPr="0026000A" w:rsidRDefault="000B799B" w:rsidP="00193482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CDED" w14:textId="77777777" w:rsidR="000B799B" w:rsidRPr="0026000A" w:rsidRDefault="000B799B" w:rsidP="00193482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D7E9" w14:textId="77777777" w:rsidR="000B799B" w:rsidRPr="0026000A" w:rsidRDefault="000B799B" w:rsidP="00193482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E52E" w14:textId="77777777" w:rsidR="000B799B" w:rsidRPr="0026000A" w:rsidRDefault="000B799B" w:rsidP="0019348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DFF6" w14:textId="77777777" w:rsidR="000B799B" w:rsidRPr="0026000A" w:rsidRDefault="000B799B" w:rsidP="00193482"/>
        </w:tc>
      </w:tr>
      <w:tr w:rsidR="000B799B" w:rsidRPr="0026000A" w14:paraId="6E3989AF" w14:textId="77777777" w:rsidTr="00193482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B27A" w14:textId="77777777" w:rsidR="000B799B" w:rsidRPr="0026000A" w:rsidRDefault="000B799B" w:rsidP="00193482"/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A6EB" w14:textId="77777777" w:rsidR="000B799B" w:rsidRPr="0026000A" w:rsidRDefault="000B799B" w:rsidP="00193482">
            <w:r w:rsidRPr="0026000A">
              <w:t xml:space="preserve">Tanggal         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B72D8" w14:textId="77777777" w:rsidR="000B799B" w:rsidRPr="0026000A" w:rsidRDefault="000B799B" w:rsidP="00193482">
            <w:r w:rsidRPr="0026000A">
              <w:t xml:space="preserve">:  </w:t>
            </w:r>
            <w:r>
              <w:rPr>
                <w:lang w:val="en-US"/>
              </w:rPr>
              <w:t>14 Agustus</w:t>
            </w:r>
            <w:r w:rsidRPr="0026000A">
              <w:t xml:space="preserve"> 2023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8A68" w14:textId="77777777" w:rsidR="000B799B" w:rsidRPr="0026000A" w:rsidRDefault="000B799B" w:rsidP="0019348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8BA2" w14:textId="77777777" w:rsidR="000B799B" w:rsidRPr="0026000A" w:rsidRDefault="000B799B" w:rsidP="0019348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6849" w14:textId="77777777" w:rsidR="000B799B" w:rsidRPr="0026000A" w:rsidRDefault="000B799B" w:rsidP="00193482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6A9C" w14:textId="77777777" w:rsidR="000B799B" w:rsidRPr="0026000A" w:rsidRDefault="000B799B" w:rsidP="0019348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C816" w14:textId="77777777" w:rsidR="000B799B" w:rsidRPr="0026000A" w:rsidRDefault="000B799B" w:rsidP="0019348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DB3F" w14:textId="77777777" w:rsidR="000B799B" w:rsidRPr="0026000A" w:rsidRDefault="000B799B" w:rsidP="00193482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BEE7" w14:textId="77777777" w:rsidR="000B799B" w:rsidRPr="0026000A" w:rsidRDefault="000B799B" w:rsidP="00193482">
            <w:pPr>
              <w:jc w:val="center"/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748A" w14:textId="77777777" w:rsidR="000B799B" w:rsidRPr="0026000A" w:rsidRDefault="000B799B" w:rsidP="00193482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BD0F" w14:textId="77777777" w:rsidR="000B799B" w:rsidRPr="0026000A" w:rsidRDefault="000B799B" w:rsidP="00193482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A3B7" w14:textId="77777777" w:rsidR="000B799B" w:rsidRPr="0026000A" w:rsidRDefault="000B799B" w:rsidP="00193482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9752" w14:textId="77777777" w:rsidR="000B799B" w:rsidRPr="0026000A" w:rsidRDefault="000B799B" w:rsidP="00193482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F795" w14:textId="77777777" w:rsidR="000B799B" w:rsidRPr="0026000A" w:rsidRDefault="000B799B" w:rsidP="00193482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0451" w14:textId="77777777" w:rsidR="000B799B" w:rsidRPr="0026000A" w:rsidRDefault="000B799B" w:rsidP="0019348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7490" w14:textId="77777777" w:rsidR="000B799B" w:rsidRPr="0026000A" w:rsidRDefault="000B799B" w:rsidP="00193482"/>
        </w:tc>
      </w:tr>
      <w:tr w:rsidR="000B799B" w:rsidRPr="0026000A" w14:paraId="48C9AABC" w14:textId="77777777" w:rsidTr="00193482">
        <w:trPr>
          <w:gridAfter w:val="7"/>
          <w:wAfter w:w="2877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E274" w14:textId="77777777" w:rsidR="000B799B" w:rsidRPr="0026000A" w:rsidRDefault="000B799B" w:rsidP="00193482"/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5AEE" w14:textId="77777777" w:rsidR="000B799B" w:rsidRPr="0026000A" w:rsidRDefault="000B799B" w:rsidP="00193482">
            <w:r w:rsidRPr="0026000A">
              <w:t xml:space="preserve">Tentang         </w:t>
            </w:r>
          </w:p>
        </w:tc>
        <w:tc>
          <w:tcPr>
            <w:tcW w:w="8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0752" w14:textId="57876B1C" w:rsidR="000B799B" w:rsidRPr="00EA22C2" w:rsidRDefault="000B799B" w:rsidP="00193482">
            <w:pPr>
              <w:rPr>
                <w:b/>
                <w:bCs/>
                <w:lang w:val="en-US"/>
              </w:rPr>
            </w:pPr>
            <w:r w:rsidRPr="0026000A">
              <w:rPr>
                <w:b/>
                <w:bCs/>
              </w:rPr>
              <w:t xml:space="preserve">:  </w:t>
            </w:r>
            <w:proofErr w:type="spellStart"/>
            <w:r>
              <w:rPr>
                <w:b/>
                <w:bCs/>
                <w:lang w:val="en-US"/>
              </w:rPr>
              <w:t>Uraian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Tugas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Pejabat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Pengelolaan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Informasi</w:t>
            </w:r>
            <w:proofErr w:type="spellEnd"/>
            <w:r>
              <w:rPr>
                <w:b/>
                <w:bCs/>
                <w:lang w:val="en-US"/>
              </w:rPr>
              <w:t xml:space="preserve"> dan </w:t>
            </w:r>
            <w:proofErr w:type="spellStart"/>
            <w:r>
              <w:rPr>
                <w:b/>
                <w:bCs/>
                <w:lang w:val="en-US"/>
              </w:rPr>
              <w:t>Dokementasi</w:t>
            </w:r>
            <w:proofErr w:type="spellEnd"/>
            <w:r>
              <w:rPr>
                <w:b/>
                <w:bCs/>
                <w:lang w:val="en-US"/>
              </w:rPr>
              <w:t xml:space="preserve"> (PPID)</w:t>
            </w:r>
          </w:p>
        </w:tc>
      </w:tr>
      <w:tr w:rsidR="000B799B" w:rsidRPr="0026000A" w14:paraId="49EB6E74" w14:textId="77777777" w:rsidTr="00193482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C5E2" w14:textId="77777777" w:rsidR="000B799B" w:rsidRPr="0026000A" w:rsidRDefault="000B799B" w:rsidP="00193482"/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7C44" w14:textId="77777777" w:rsidR="000B799B" w:rsidRPr="0026000A" w:rsidRDefault="000B799B" w:rsidP="00193482">
            <w:r w:rsidRPr="0026000A">
              <w:t xml:space="preserve">Semester </w:t>
            </w:r>
          </w:p>
        </w:tc>
        <w:tc>
          <w:tcPr>
            <w:tcW w:w="5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1EA2" w14:textId="77777777" w:rsidR="000B799B" w:rsidRPr="0026000A" w:rsidRDefault="000B799B" w:rsidP="00193482">
            <w:pPr>
              <w:rPr>
                <w:b/>
                <w:bCs/>
              </w:rPr>
            </w:pPr>
            <w:r w:rsidRPr="0026000A">
              <w:t>:</w:t>
            </w:r>
            <w:r w:rsidRPr="0026000A">
              <w:rPr>
                <w:b/>
                <w:bCs/>
              </w:rPr>
              <w:t xml:space="preserve">  Ganjil Tahun Pelajaran 2023/2024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1647" w14:textId="77777777" w:rsidR="000B799B" w:rsidRPr="0026000A" w:rsidRDefault="000B799B" w:rsidP="00193482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6B13" w14:textId="77777777" w:rsidR="000B799B" w:rsidRPr="0026000A" w:rsidRDefault="000B799B" w:rsidP="0019348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841A" w14:textId="77777777" w:rsidR="000B799B" w:rsidRPr="0026000A" w:rsidRDefault="000B799B" w:rsidP="00193482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CF3D" w14:textId="77777777" w:rsidR="000B799B" w:rsidRPr="0026000A" w:rsidRDefault="000B799B" w:rsidP="00193482">
            <w:pPr>
              <w:jc w:val="center"/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F8F4" w14:textId="77777777" w:rsidR="000B799B" w:rsidRPr="0026000A" w:rsidRDefault="000B799B" w:rsidP="00193482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7F69" w14:textId="77777777" w:rsidR="000B799B" w:rsidRPr="0026000A" w:rsidRDefault="000B799B" w:rsidP="00193482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9FA8" w14:textId="77777777" w:rsidR="000B799B" w:rsidRPr="0026000A" w:rsidRDefault="000B799B" w:rsidP="00193482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D8EE" w14:textId="77777777" w:rsidR="000B799B" w:rsidRPr="0026000A" w:rsidRDefault="000B799B" w:rsidP="00193482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1EC5" w14:textId="77777777" w:rsidR="000B799B" w:rsidRPr="0026000A" w:rsidRDefault="000B799B" w:rsidP="00193482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2C27" w14:textId="77777777" w:rsidR="000B799B" w:rsidRPr="0026000A" w:rsidRDefault="000B799B" w:rsidP="0019348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40A" w14:textId="77777777" w:rsidR="000B799B" w:rsidRPr="0026000A" w:rsidRDefault="000B799B" w:rsidP="00193482"/>
        </w:tc>
      </w:tr>
    </w:tbl>
    <w:p w14:paraId="3E9A361A" w14:textId="77777777" w:rsidR="000B799B" w:rsidRDefault="000B799B"/>
    <w:p w14:paraId="4B1232B8" w14:textId="77777777" w:rsidR="000B799B" w:rsidRDefault="000B799B"/>
    <w:p w14:paraId="2714691E" w14:textId="27661A9A" w:rsidR="000B799B" w:rsidRDefault="000B799B" w:rsidP="000B799B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Atasan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PPID :</w:t>
      </w:r>
      <w:proofErr w:type="gramEnd"/>
    </w:p>
    <w:p w14:paraId="4B1DE00B" w14:textId="0193E7A0" w:rsidR="000B799B" w:rsidRPr="000B799B" w:rsidRDefault="000B799B" w:rsidP="000B799B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proofErr w:type="spellStart"/>
      <w:r w:rsidRPr="000B799B">
        <w:rPr>
          <w:lang w:val="en-US"/>
        </w:rPr>
        <w:t>Bertanggung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jawab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terhadap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pengelola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informasi</w:t>
      </w:r>
      <w:proofErr w:type="spellEnd"/>
      <w:r w:rsidRPr="000B799B">
        <w:rPr>
          <w:lang w:val="en-US"/>
        </w:rPr>
        <w:t xml:space="preserve"> dan </w:t>
      </w:r>
      <w:proofErr w:type="spellStart"/>
      <w:r w:rsidRPr="000B799B">
        <w:rPr>
          <w:lang w:val="en-US"/>
        </w:rPr>
        <w:t>dokumentasi</w:t>
      </w:r>
      <w:proofErr w:type="spellEnd"/>
    </w:p>
    <w:p w14:paraId="3E3710E4" w14:textId="55FC00E2" w:rsidR="000B799B" w:rsidRPr="000B799B" w:rsidRDefault="000B799B" w:rsidP="000B799B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proofErr w:type="spellStart"/>
      <w:r w:rsidRPr="000B799B">
        <w:rPr>
          <w:lang w:val="en-US"/>
        </w:rPr>
        <w:t>Bertanggung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jawab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terhadap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pengelola</w:t>
      </w:r>
      <w:proofErr w:type="spellEnd"/>
      <w:r w:rsidRPr="000B799B">
        <w:rPr>
          <w:lang w:val="en-US"/>
        </w:rPr>
        <w:t xml:space="preserve"> website </w:t>
      </w:r>
      <w:proofErr w:type="spellStart"/>
      <w:r w:rsidRPr="000B799B">
        <w:rPr>
          <w:lang w:val="en-US"/>
        </w:rPr>
        <w:t>sekolah</w:t>
      </w:r>
      <w:proofErr w:type="spellEnd"/>
    </w:p>
    <w:p w14:paraId="6F82FE71" w14:textId="175C865F" w:rsidR="000B799B" w:rsidRDefault="000B799B" w:rsidP="000B799B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proofErr w:type="spellStart"/>
      <w:r w:rsidRPr="000B799B">
        <w:rPr>
          <w:lang w:val="en-US"/>
        </w:rPr>
        <w:t>Menentukan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atau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menetapkan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suatu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informasi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informasi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dapat</w:t>
      </w:r>
      <w:proofErr w:type="spellEnd"/>
      <w:r w:rsidRPr="000B799B">
        <w:rPr>
          <w:lang w:val="en-US"/>
        </w:rPr>
        <w:t>/</w:t>
      </w:r>
      <w:proofErr w:type="spellStart"/>
      <w:r w:rsidRPr="000B799B">
        <w:rPr>
          <w:lang w:val="en-US"/>
        </w:rPr>
        <w:t>tidaknya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diakses</w:t>
      </w:r>
      <w:proofErr w:type="spellEnd"/>
      <w:r w:rsidRPr="000B799B">
        <w:rPr>
          <w:lang w:val="en-US"/>
        </w:rPr>
        <w:t xml:space="preserve"> oleh </w:t>
      </w:r>
      <w:r>
        <w:rPr>
          <w:lang w:val="en-US"/>
        </w:rPr>
        <w:t>public</w:t>
      </w:r>
    </w:p>
    <w:p w14:paraId="7B90CECD" w14:textId="77777777" w:rsidR="000B799B" w:rsidRDefault="000B799B" w:rsidP="000B799B">
      <w:pPr>
        <w:spacing w:line="360" w:lineRule="auto"/>
        <w:rPr>
          <w:lang w:val="en-US"/>
        </w:rPr>
      </w:pPr>
    </w:p>
    <w:p w14:paraId="533F7105" w14:textId="2FF008D9" w:rsidR="000B799B" w:rsidRPr="000B799B" w:rsidRDefault="000B799B" w:rsidP="000B799B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proofErr w:type="gramStart"/>
      <w:r>
        <w:rPr>
          <w:lang w:val="en-US"/>
        </w:rPr>
        <w:t xml:space="preserve">PPID </w:t>
      </w:r>
      <w:r w:rsidRPr="000B799B">
        <w:rPr>
          <w:lang w:val="en-US"/>
        </w:rPr>
        <w:t>:</w:t>
      </w:r>
      <w:proofErr w:type="gramEnd"/>
    </w:p>
    <w:p w14:paraId="2839A3FC" w14:textId="77777777" w:rsidR="000B799B" w:rsidRDefault="000B799B" w:rsidP="000B799B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 w:rsidRPr="000B799B">
        <w:rPr>
          <w:lang w:val="en-US"/>
        </w:rPr>
        <w:t xml:space="preserve">Mengkoordinir dan </w:t>
      </w:r>
      <w:proofErr w:type="spellStart"/>
      <w:r w:rsidRPr="000B799B">
        <w:rPr>
          <w:lang w:val="en-US"/>
        </w:rPr>
        <w:t>membantu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penanggung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jawab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dalam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pengelola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informasi</w:t>
      </w:r>
      <w:proofErr w:type="spellEnd"/>
      <w:r w:rsidRPr="000B799B">
        <w:rPr>
          <w:lang w:val="en-US"/>
        </w:rPr>
        <w:t xml:space="preserve"> dan </w:t>
      </w:r>
      <w:proofErr w:type="spellStart"/>
      <w:r w:rsidRPr="000B799B">
        <w:rPr>
          <w:lang w:val="en-US"/>
        </w:rPr>
        <w:t>dokumentasi</w:t>
      </w:r>
      <w:proofErr w:type="spellEnd"/>
    </w:p>
    <w:p w14:paraId="1CD43286" w14:textId="7C8C2A24" w:rsidR="000B799B" w:rsidRDefault="000B799B" w:rsidP="000B799B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 w:rsidRPr="000B799B">
        <w:rPr>
          <w:lang w:val="en-US"/>
        </w:rPr>
        <w:t xml:space="preserve">Mengkoordinir dan </w:t>
      </w:r>
      <w:proofErr w:type="spellStart"/>
      <w:r w:rsidRPr="000B799B">
        <w:rPr>
          <w:lang w:val="en-US"/>
        </w:rPr>
        <w:t>membantu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dalam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pengelolaan</w:t>
      </w:r>
      <w:proofErr w:type="spellEnd"/>
      <w:r w:rsidRPr="000B799B">
        <w:rPr>
          <w:lang w:val="en-US"/>
        </w:rPr>
        <w:t xml:space="preserve"> website </w:t>
      </w:r>
      <w:proofErr w:type="spellStart"/>
      <w:r w:rsidRPr="000B799B">
        <w:rPr>
          <w:lang w:val="en-US"/>
        </w:rPr>
        <w:t>sekolah</w:t>
      </w:r>
      <w:proofErr w:type="spellEnd"/>
    </w:p>
    <w:p w14:paraId="7D3C3351" w14:textId="77777777" w:rsidR="000B799B" w:rsidRDefault="000B799B" w:rsidP="000B799B">
      <w:pPr>
        <w:spacing w:line="360" w:lineRule="auto"/>
        <w:rPr>
          <w:lang w:val="en-US"/>
        </w:rPr>
      </w:pPr>
    </w:p>
    <w:p w14:paraId="49412ED0" w14:textId="3479062A" w:rsidR="000B799B" w:rsidRPr="000B799B" w:rsidRDefault="000B799B" w:rsidP="000B799B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>
        <w:rPr>
          <w:color w:val="000000"/>
          <w:lang w:val="en-US"/>
        </w:rPr>
        <w:t>Bidang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Pelayanan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Informasi</w:t>
      </w:r>
      <w:proofErr w:type="spellEnd"/>
    </w:p>
    <w:p w14:paraId="6B552201" w14:textId="059620C8" w:rsidR="000B799B" w:rsidRDefault="000B799B" w:rsidP="000B799B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proofErr w:type="spellStart"/>
      <w:r w:rsidRPr="000B799B">
        <w:rPr>
          <w:lang w:val="en-US"/>
        </w:rPr>
        <w:t>Menyediakan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pelayanan</w:t>
      </w:r>
      <w:proofErr w:type="spellEnd"/>
      <w:r w:rsidRPr="000B799B">
        <w:rPr>
          <w:lang w:val="en-US"/>
        </w:rPr>
        <w:t xml:space="preserve"> </w:t>
      </w:r>
      <w:proofErr w:type="spellStart"/>
      <w:r w:rsidRPr="000B799B">
        <w:rPr>
          <w:lang w:val="en-US"/>
        </w:rPr>
        <w:t>informasi</w:t>
      </w:r>
      <w:proofErr w:type="spellEnd"/>
      <w:r w:rsidRPr="000B799B">
        <w:rPr>
          <w:lang w:val="en-US"/>
        </w:rPr>
        <w:t xml:space="preserve"> dan </w:t>
      </w:r>
      <w:proofErr w:type="spellStart"/>
      <w:r w:rsidRPr="000B799B">
        <w:rPr>
          <w:lang w:val="en-US"/>
        </w:rPr>
        <w:t>dokumentasi</w:t>
      </w:r>
      <w:proofErr w:type="spellEnd"/>
      <w:r w:rsidRPr="000B799B">
        <w:rPr>
          <w:lang w:val="en-US"/>
        </w:rPr>
        <w:t xml:space="preserve"> yang </w:t>
      </w:r>
      <w:proofErr w:type="spellStart"/>
      <w:r w:rsidRPr="000B799B">
        <w:rPr>
          <w:lang w:val="en-US"/>
        </w:rPr>
        <w:t>ada</w:t>
      </w:r>
      <w:proofErr w:type="spellEnd"/>
      <w:r w:rsidRPr="000B799B">
        <w:rPr>
          <w:lang w:val="en-US"/>
        </w:rPr>
        <w:t xml:space="preserve"> di </w:t>
      </w:r>
      <w:proofErr w:type="spellStart"/>
      <w:r w:rsidRPr="000B799B">
        <w:rPr>
          <w:lang w:val="en-US"/>
        </w:rPr>
        <w:t>lingkungannya</w:t>
      </w:r>
      <w:proofErr w:type="spellEnd"/>
      <w:r w:rsidRPr="000B799B">
        <w:rPr>
          <w:lang w:val="en-US"/>
        </w:rPr>
        <w:t xml:space="preserve"> untuk di </w:t>
      </w:r>
      <w:proofErr w:type="spellStart"/>
      <w:r w:rsidRPr="000B799B">
        <w:rPr>
          <w:lang w:val="en-US"/>
        </w:rPr>
        <w:t>akses</w:t>
      </w:r>
      <w:proofErr w:type="spellEnd"/>
      <w:r w:rsidRPr="000B799B">
        <w:rPr>
          <w:lang w:val="en-US"/>
        </w:rPr>
        <w:t> oleh </w:t>
      </w:r>
      <w:r>
        <w:rPr>
          <w:lang w:val="en-US"/>
        </w:rPr>
        <w:t>Masyarakat</w:t>
      </w:r>
    </w:p>
    <w:p w14:paraId="513E7263" w14:textId="77777777" w:rsidR="000B799B" w:rsidRDefault="000B799B" w:rsidP="000B799B">
      <w:pPr>
        <w:spacing w:line="360" w:lineRule="auto"/>
        <w:rPr>
          <w:lang w:val="en-US"/>
        </w:rPr>
      </w:pPr>
    </w:p>
    <w:p w14:paraId="1F62B789" w14:textId="382FF0E9" w:rsidR="000B799B" w:rsidRDefault="000B799B" w:rsidP="000B799B">
      <w:pPr>
        <w:pStyle w:val="ListParagraph"/>
        <w:numPr>
          <w:ilvl w:val="0"/>
          <w:numId w:val="1"/>
        </w:numPr>
        <w:spacing w:line="360" w:lineRule="auto"/>
        <w:rPr>
          <w:color w:val="000000"/>
          <w:lang w:val="en-US"/>
        </w:rPr>
      </w:pPr>
      <w:proofErr w:type="spellStart"/>
      <w:proofErr w:type="gramStart"/>
      <w:r w:rsidRPr="000B799B">
        <w:rPr>
          <w:color w:val="000000"/>
          <w:lang w:val="en-US"/>
        </w:rPr>
        <w:t>Bidang</w:t>
      </w:r>
      <w:proofErr w:type="spellEnd"/>
      <w:r w:rsidRPr="000B799B">
        <w:rPr>
          <w:color w:val="000000"/>
          <w:lang w:val="en-US"/>
        </w:rPr>
        <w:t xml:space="preserve">  P</w:t>
      </w:r>
      <w:proofErr w:type="spellStart"/>
      <w:r w:rsidRPr="000B799B">
        <w:rPr>
          <w:color w:val="000000"/>
          <w:lang w:val="en-US"/>
        </w:rPr>
        <w:t>engelolaan</w:t>
      </w:r>
      <w:proofErr w:type="spellEnd"/>
      <w:proofErr w:type="gram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Informasi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Dokumentasi</w:t>
      </w:r>
      <w:proofErr w:type="spellEnd"/>
      <w:r w:rsidRPr="000B799B">
        <w:rPr>
          <w:color w:val="000000"/>
          <w:lang w:val="en-US"/>
        </w:rPr>
        <w:t xml:space="preserve"> dan </w:t>
      </w:r>
      <w:proofErr w:type="spellStart"/>
      <w:r w:rsidRPr="000B799B">
        <w:rPr>
          <w:color w:val="000000"/>
          <w:lang w:val="en-US"/>
        </w:rPr>
        <w:t>Kearsipan</w:t>
      </w:r>
      <w:proofErr w:type="spellEnd"/>
    </w:p>
    <w:p w14:paraId="3D13AE49" w14:textId="54A96C3B" w:rsidR="000B799B" w:rsidRDefault="000B799B" w:rsidP="000B799B">
      <w:pPr>
        <w:pStyle w:val="ListParagraph"/>
        <w:numPr>
          <w:ilvl w:val="0"/>
          <w:numId w:val="5"/>
        </w:numPr>
        <w:spacing w:line="360" w:lineRule="auto"/>
        <w:rPr>
          <w:color w:val="000000"/>
          <w:lang w:val="en-US"/>
        </w:rPr>
      </w:pPr>
      <w:proofErr w:type="spellStart"/>
      <w:r w:rsidRPr="000B799B">
        <w:rPr>
          <w:color w:val="000000"/>
          <w:lang w:val="en-US"/>
        </w:rPr>
        <w:t>Mengkoordinasikan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pengumpulan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bahan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informasi</w:t>
      </w:r>
      <w:proofErr w:type="spellEnd"/>
      <w:r w:rsidRPr="000B799B">
        <w:rPr>
          <w:color w:val="000000"/>
          <w:lang w:val="en-US"/>
        </w:rPr>
        <w:t xml:space="preserve"> dan </w:t>
      </w:r>
      <w:proofErr w:type="spellStart"/>
      <w:r w:rsidRPr="000B799B">
        <w:rPr>
          <w:color w:val="000000"/>
          <w:lang w:val="en-US"/>
        </w:rPr>
        <w:t>dokumentasi</w:t>
      </w:r>
      <w:proofErr w:type="spellEnd"/>
      <w:r w:rsidRPr="000B799B">
        <w:rPr>
          <w:color w:val="000000"/>
          <w:lang w:val="en-US"/>
        </w:rPr>
        <w:t xml:space="preserve"> yang </w:t>
      </w:r>
      <w:proofErr w:type="spellStart"/>
      <w:r w:rsidRPr="000B799B">
        <w:rPr>
          <w:color w:val="000000"/>
          <w:lang w:val="en-US"/>
        </w:rPr>
        <w:t>ada</w:t>
      </w:r>
      <w:proofErr w:type="spellEnd"/>
      <w:r w:rsidRPr="000B799B">
        <w:rPr>
          <w:color w:val="000000"/>
          <w:lang w:val="en-US"/>
        </w:rPr>
        <w:t xml:space="preserve"> di</w:t>
      </w:r>
      <w:r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lingkungannya</w:t>
      </w:r>
      <w:proofErr w:type="spellEnd"/>
    </w:p>
    <w:p w14:paraId="4BCCAA6E" w14:textId="1DA41978" w:rsidR="000B799B" w:rsidRDefault="000B799B" w:rsidP="000B799B">
      <w:pPr>
        <w:pStyle w:val="ListParagraph"/>
        <w:numPr>
          <w:ilvl w:val="0"/>
          <w:numId w:val="5"/>
        </w:numPr>
        <w:spacing w:line="360" w:lineRule="auto"/>
        <w:rPr>
          <w:color w:val="000000"/>
          <w:lang w:val="en-US"/>
        </w:rPr>
      </w:pPr>
      <w:proofErr w:type="spellStart"/>
      <w:r w:rsidRPr="000B799B">
        <w:rPr>
          <w:color w:val="000000"/>
          <w:lang w:val="en-US"/>
        </w:rPr>
        <w:t>Menyimpan</w:t>
      </w:r>
      <w:proofErr w:type="spellEnd"/>
      <w:r w:rsidRPr="000B799B">
        <w:rPr>
          <w:color w:val="000000"/>
          <w:lang w:val="en-US"/>
        </w:rPr>
        <w:t xml:space="preserve">, </w:t>
      </w:r>
      <w:proofErr w:type="spellStart"/>
      <w:r w:rsidRPr="000B799B">
        <w:rPr>
          <w:color w:val="000000"/>
          <w:lang w:val="en-US"/>
        </w:rPr>
        <w:t>mendokumentasikan</w:t>
      </w:r>
      <w:proofErr w:type="spellEnd"/>
      <w:r w:rsidRPr="000B799B">
        <w:rPr>
          <w:color w:val="000000"/>
          <w:lang w:val="en-US"/>
        </w:rPr>
        <w:t xml:space="preserve">, </w:t>
      </w:r>
      <w:proofErr w:type="spellStart"/>
      <w:r w:rsidRPr="000B799B">
        <w:rPr>
          <w:color w:val="000000"/>
          <w:lang w:val="en-US"/>
        </w:rPr>
        <w:t>menyediakan</w:t>
      </w:r>
      <w:proofErr w:type="spellEnd"/>
      <w:r w:rsidRPr="000B799B">
        <w:rPr>
          <w:color w:val="000000"/>
          <w:lang w:val="en-US"/>
        </w:rPr>
        <w:t xml:space="preserve"> dan </w:t>
      </w:r>
      <w:proofErr w:type="spellStart"/>
      <w:r w:rsidRPr="000B799B">
        <w:rPr>
          <w:color w:val="000000"/>
          <w:lang w:val="en-US"/>
        </w:rPr>
        <w:t>memberi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pelayanan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informasi</w:t>
      </w:r>
      <w:proofErr w:type="spellEnd"/>
      <w:r w:rsidRPr="000B799B">
        <w:rPr>
          <w:color w:val="000000"/>
          <w:lang w:val="en-US"/>
        </w:rPr>
        <w:t xml:space="preserve"> yang </w:t>
      </w:r>
      <w:proofErr w:type="spellStart"/>
      <w:r w:rsidRPr="000B799B">
        <w:rPr>
          <w:color w:val="000000"/>
          <w:lang w:val="en-US"/>
        </w:rPr>
        <w:t>ada</w:t>
      </w:r>
      <w:proofErr w:type="spellEnd"/>
      <w:r w:rsidRPr="000B799B">
        <w:rPr>
          <w:color w:val="000000"/>
          <w:lang w:val="en-US"/>
        </w:rPr>
        <w:t xml:space="preserve"> di </w:t>
      </w:r>
      <w:proofErr w:type="spellStart"/>
      <w:r w:rsidRPr="000B799B">
        <w:rPr>
          <w:color w:val="000000"/>
          <w:lang w:val="en-US"/>
        </w:rPr>
        <w:t>lingkungannya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kepada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publik</w:t>
      </w:r>
      <w:proofErr w:type="spellEnd"/>
    </w:p>
    <w:p w14:paraId="170E519E" w14:textId="78B3A8B4" w:rsidR="000B799B" w:rsidRDefault="000B799B" w:rsidP="000B799B">
      <w:pPr>
        <w:pStyle w:val="ListParagraph"/>
        <w:numPr>
          <w:ilvl w:val="0"/>
          <w:numId w:val="5"/>
        </w:numPr>
        <w:spacing w:line="360" w:lineRule="auto"/>
        <w:rPr>
          <w:color w:val="000000"/>
          <w:lang w:val="en-US"/>
        </w:rPr>
      </w:pPr>
      <w:proofErr w:type="spellStart"/>
      <w:r w:rsidRPr="000B799B">
        <w:rPr>
          <w:color w:val="000000"/>
          <w:lang w:val="en-US"/>
        </w:rPr>
        <w:t>Mengupdate</w:t>
      </w:r>
      <w:proofErr w:type="spellEnd"/>
      <w:r w:rsidRPr="000B799B">
        <w:rPr>
          <w:color w:val="000000"/>
          <w:lang w:val="en-US"/>
        </w:rPr>
        <w:t xml:space="preserve"> website </w:t>
      </w:r>
      <w:proofErr w:type="spellStart"/>
      <w:r w:rsidRPr="000B799B">
        <w:rPr>
          <w:color w:val="000000"/>
          <w:lang w:val="en-US"/>
        </w:rPr>
        <w:t>sek</w:t>
      </w:r>
      <w:r>
        <w:rPr>
          <w:color w:val="000000"/>
          <w:lang w:val="en-US"/>
        </w:rPr>
        <w:t>ali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setiap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saat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bila</w:t>
      </w:r>
      <w:proofErr w:type="spellEnd"/>
      <w:r w:rsidRPr="000B799B">
        <w:rPr>
          <w:color w:val="000000"/>
          <w:lang w:val="en-US"/>
        </w:rPr>
        <w:t xml:space="preserve"> di </w:t>
      </w:r>
      <w:proofErr w:type="spellStart"/>
      <w:r w:rsidRPr="000B799B">
        <w:rPr>
          <w:color w:val="000000"/>
          <w:lang w:val="en-US"/>
        </w:rPr>
        <w:t>perlukan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dengan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koordinasi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dengan</w:t>
      </w:r>
      <w:proofErr w:type="spellEnd"/>
      <w:r w:rsidRPr="000B799B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PPID</w:t>
      </w:r>
      <w:r w:rsidRPr="000B799B">
        <w:rPr>
          <w:color w:val="000000"/>
          <w:lang w:val="en-US"/>
        </w:rPr>
        <w:t xml:space="preserve"> dan </w:t>
      </w:r>
      <w:proofErr w:type="spellStart"/>
      <w:r>
        <w:rPr>
          <w:color w:val="000000"/>
          <w:lang w:val="en-US"/>
        </w:rPr>
        <w:t>Atasan</w:t>
      </w:r>
      <w:proofErr w:type="spellEnd"/>
      <w:r>
        <w:rPr>
          <w:color w:val="000000"/>
          <w:lang w:val="en-US"/>
        </w:rPr>
        <w:t xml:space="preserve"> PPID</w:t>
      </w:r>
    </w:p>
    <w:p w14:paraId="06E15BD1" w14:textId="77777777" w:rsidR="000B799B" w:rsidRDefault="000B799B" w:rsidP="000B799B">
      <w:pPr>
        <w:spacing w:line="360" w:lineRule="auto"/>
        <w:rPr>
          <w:color w:val="000000"/>
          <w:lang w:val="en-US"/>
        </w:rPr>
      </w:pPr>
    </w:p>
    <w:p w14:paraId="1BDEBB7E" w14:textId="520CB1F4" w:rsidR="000B799B" w:rsidRDefault="000B799B" w:rsidP="000B799B">
      <w:pPr>
        <w:pStyle w:val="ListParagraph"/>
        <w:numPr>
          <w:ilvl w:val="0"/>
          <w:numId w:val="1"/>
        </w:numPr>
        <w:spacing w:line="360" w:lineRule="auto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Bidang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Penyelesaian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Sengketa</w:t>
      </w:r>
      <w:proofErr w:type="spellEnd"/>
    </w:p>
    <w:p w14:paraId="037F5D6F" w14:textId="5C04B50E" w:rsidR="000B799B" w:rsidRDefault="000B799B" w:rsidP="000B799B">
      <w:pPr>
        <w:pStyle w:val="ListParagraph"/>
        <w:numPr>
          <w:ilvl w:val="0"/>
          <w:numId w:val="7"/>
        </w:numPr>
        <w:spacing w:line="360" w:lineRule="auto"/>
        <w:rPr>
          <w:color w:val="000000"/>
          <w:lang w:val="en-US"/>
        </w:rPr>
      </w:pPr>
      <w:proofErr w:type="spellStart"/>
      <w:r w:rsidRPr="000B799B">
        <w:rPr>
          <w:color w:val="000000"/>
          <w:lang w:val="en-US"/>
        </w:rPr>
        <w:t>Menyediakan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pelayanan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informasi</w:t>
      </w:r>
      <w:proofErr w:type="spellEnd"/>
      <w:r w:rsidRPr="000B799B">
        <w:rPr>
          <w:color w:val="000000"/>
          <w:lang w:val="en-US"/>
        </w:rPr>
        <w:t xml:space="preserve"> dan </w:t>
      </w:r>
      <w:proofErr w:type="spellStart"/>
      <w:r w:rsidRPr="000B799B">
        <w:rPr>
          <w:color w:val="000000"/>
          <w:lang w:val="en-US"/>
        </w:rPr>
        <w:t>dokumentasi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dalam</w:t>
      </w:r>
      <w:proofErr w:type="spellEnd"/>
      <w:r w:rsidRPr="000B799B">
        <w:rPr>
          <w:color w:val="000000"/>
          <w:lang w:val="en-US"/>
        </w:rPr>
        <w:t xml:space="preserve"> </w:t>
      </w:r>
      <w:proofErr w:type="spellStart"/>
      <w:r w:rsidRPr="000B799B">
        <w:rPr>
          <w:color w:val="000000"/>
          <w:lang w:val="en-US"/>
        </w:rPr>
        <w:t>pengaduan</w:t>
      </w:r>
      <w:proofErr w:type="spellEnd"/>
      <w:r w:rsidRPr="000B799B">
        <w:rPr>
          <w:color w:val="000000"/>
          <w:lang w:val="en-US"/>
        </w:rPr>
        <w:t xml:space="preserve"> oleh </w:t>
      </w:r>
      <w:r>
        <w:rPr>
          <w:color w:val="000000"/>
          <w:lang w:val="en-US"/>
        </w:rPr>
        <w:t>Masyarakat</w:t>
      </w:r>
    </w:p>
    <w:p w14:paraId="5631248F" w14:textId="77777777" w:rsidR="000B799B" w:rsidRDefault="000B799B" w:rsidP="000B799B">
      <w:pPr>
        <w:spacing w:line="360" w:lineRule="auto"/>
        <w:ind w:left="1080"/>
        <w:rPr>
          <w:color w:val="000000"/>
          <w:lang w:val="en-US"/>
        </w:rPr>
      </w:pPr>
    </w:p>
    <w:p w14:paraId="32921A50" w14:textId="77777777" w:rsidR="000B799B" w:rsidRDefault="000B799B" w:rsidP="000B799B">
      <w:pPr>
        <w:spacing w:line="360" w:lineRule="auto"/>
        <w:ind w:left="1080"/>
        <w:rPr>
          <w:color w:val="000000"/>
          <w:lang w:val="en-US"/>
        </w:rPr>
      </w:pPr>
    </w:p>
    <w:p w14:paraId="1ADD47C9" w14:textId="77777777" w:rsidR="000B799B" w:rsidRDefault="000B799B" w:rsidP="000B799B">
      <w:pPr>
        <w:spacing w:line="360" w:lineRule="auto"/>
        <w:ind w:left="1080"/>
        <w:rPr>
          <w:color w:val="000000"/>
          <w:lang w:val="en-US"/>
        </w:rPr>
      </w:pPr>
    </w:p>
    <w:p w14:paraId="74DB8145" w14:textId="77777777" w:rsidR="000B799B" w:rsidRPr="0026000A" w:rsidRDefault="000B799B" w:rsidP="000B799B">
      <w:pPr>
        <w:jc w:val="right"/>
        <w:rPr>
          <w:rFonts w:eastAsia="Arial"/>
          <w:lang w:val="en-US"/>
        </w:rPr>
      </w:pPr>
      <w:r w:rsidRPr="0026000A">
        <w:rPr>
          <w:rFonts w:eastAsia="Arial"/>
        </w:rPr>
        <w:t>Ditetapkan di</w:t>
      </w:r>
      <w:r w:rsidRPr="0026000A">
        <w:rPr>
          <w:rFonts w:eastAsia="Arial"/>
        </w:rPr>
        <w:tab/>
        <w:t xml:space="preserve">  : Batusangkar</w:t>
      </w:r>
      <w:r w:rsidRPr="0026000A">
        <w:rPr>
          <w:rFonts w:eastAsia="Arial"/>
          <w:lang w:val="en-US"/>
        </w:rPr>
        <w:tab/>
      </w:r>
      <w:r>
        <w:rPr>
          <w:rFonts w:eastAsia="Arial"/>
          <w:lang w:val="en-US"/>
        </w:rPr>
        <w:tab/>
      </w:r>
    </w:p>
    <w:p w14:paraId="23FB2270" w14:textId="77777777" w:rsidR="000B799B" w:rsidRPr="0026000A" w:rsidRDefault="000B799B" w:rsidP="000B799B">
      <w:pPr>
        <w:jc w:val="right"/>
        <w:rPr>
          <w:rFonts w:eastAsia="Arial"/>
          <w:lang w:val="en-US"/>
        </w:rPr>
      </w:pPr>
      <w:r w:rsidRPr="0026000A">
        <w:rPr>
          <w:rFonts w:eastAsia="Arial"/>
        </w:rPr>
        <w:t>Pada Tanggal</w:t>
      </w:r>
      <w:r w:rsidRPr="0026000A">
        <w:rPr>
          <w:rFonts w:eastAsia="Arial"/>
        </w:rPr>
        <w:tab/>
        <w:t xml:space="preserve">  : </w:t>
      </w:r>
      <w:r>
        <w:rPr>
          <w:rFonts w:eastAsia="Arial"/>
          <w:lang w:val="en-US"/>
        </w:rPr>
        <w:t>14 Agustus</w:t>
      </w:r>
      <w:r w:rsidRPr="0026000A">
        <w:rPr>
          <w:rFonts w:eastAsia="Arial"/>
        </w:rPr>
        <w:t xml:space="preserve"> 202</w:t>
      </w:r>
      <w:r w:rsidRPr="0026000A">
        <w:rPr>
          <w:rFonts w:eastAsia="Arial"/>
          <w:lang w:val="en-US"/>
        </w:rPr>
        <w:t>3</w:t>
      </w:r>
      <w:r w:rsidRPr="0026000A">
        <w:rPr>
          <w:rFonts w:eastAsia="Arial"/>
          <w:lang w:val="en-US"/>
        </w:rPr>
        <w:tab/>
      </w:r>
      <w:r w:rsidRPr="0026000A">
        <w:rPr>
          <w:rFonts w:eastAsia="Arial"/>
        </w:rPr>
        <w:t xml:space="preserve"> </w:t>
      </w:r>
      <w:r>
        <w:rPr>
          <w:rFonts w:eastAsia="Arial"/>
          <w:lang w:val="en-US"/>
        </w:rPr>
        <w:tab/>
      </w:r>
    </w:p>
    <w:p w14:paraId="7464EB97" w14:textId="77777777" w:rsidR="000B799B" w:rsidRPr="0026000A" w:rsidRDefault="000B799B" w:rsidP="000B799B">
      <w:pPr>
        <w:jc w:val="right"/>
        <w:rPr>
          <w:rFonts w:eastAsia="Arial"/>
        </w:rPr>
      </w:pPr>
      <w:r w:rsidRPr="0026000A">
        <w:rPr>
          <w:rFonts w:eastAsia="Arial"/>
        </w:rPr>
        <w:t>K e p a l a,</w:t>
      </w:r>
      <w:r w:rsidRPr="0026000A">
        <w:rPr>
          <w:rFonts w:eastAsia="Arial"/>
          <w:lang w:val="en-US"/>
        </w:rPr>
        <w:t xml:space="preserve"> </w:t>
      </w:r>
      <w:r w:rsidRPr="0026000A">
        <w:rPr>
          <w:rFonts w:eastAsia="Arial"/>
          <w:lang w:val="en-US"/>
        </w:rPr>
        <w:tab/>
      </w:r>
      <w:r w:rsidRPr="0026000A">
        <w:rPr>
          <w:rFonts w:eastAsia="Arial"/>
          <w:lang w:val="en-US"/>
        </w:rPr>
        <w:tab/>
      </w:r>
      <w:r w:rsidRPr="0026000A">
        <w:rPr>
          <w:rFonts w:eastAsia="Arial"/>
          <w:lang w:val="en-US"/>
        </w:rPr>
        <w:tab/>
      </w:r>
      <w:r w:rsidRPr="0026000A">
        <w:rPr>
          <w:rFonts w:eastAsia="Arial"/>
          <w:lang w:val="en-US"/>
        </w:rPr>
        <w:tab/>
      </w:r>
      <w:r>
        <w:rPr>
          <w:rFonts w:eastAsia="Arial"/>
          <w:lang w:val="en-US"/>
        </w:rPr>
        <w:tab/>
      </w:r>
      <w:r w:rsidRPr="0026000A">
        <w:rPr>
          <w:rFonts w:eastAsia="Arial"/>
        </w:rPr>
        <w:t xml:space="preserve">   </w:t>
      </w:r>
    </w:p>
    <w:p w14:paraId="5EAEF5F1" w14:textId="77777777" w:rsidR="000B799B" w:rsidRPr="0026000A" w:rsidRDefault="000B799B" w:rsidP="000B799B">
      <w:pPr>
        <w:pStyle w:val="Heading4"/>
        <w:jc w:val="right"/>
        <w:rPr>
          <w:rFonts w:ascii="Times New Roman" w:eastAsia="Arial" w:hAnsi="Times New Roman" w:cs="Times New Roman"/>
          <w:i w:val="0"/>
          <w:color w:val="auto"/>
        </w:rPr>
      </w:pPr>
    </w:p>
    <w:p w14:paraId="791E0294" w14:textId="77777777" w:rsidR="000B799B" w:rsidRDefault="000B799B" w:rsidP="000B799B">
      <w:pPr>
        <w:pStyle w:val="Heading4"/>
        <w:jc w:val="right"/>
        <w:rPr>
          <w:rFonts w:ascii="Times New Roman" w:eastAsia="Arial" w:hAnsi="Times New Roman" w:cs="Times New Roman"/>
          <w:i w:val="0"/>
          <w:color w:val="auto"/>
        </w:rPr>
      </w:pPr>
    </w:p>
    <w:p w14:paraId="0F55D46A" w14:textId="77777777" w:rsidR="000B799B" w:rsidRPr="0026000A" w:rsidRDefault="000B799B" w:rsidP="000B799B">
      <w:pPr>
        <w:pStyle w:val="Heading4"/>
        <w:jc w:val="right"/>
        <w:rPr>
          <w:rFonts w:ascii="Times New Roman" w:eastAsia="Arial" w:hAnsi="Times New Roman" w:cs="Times New Roman"/>
          <w:i w:val="0"/>
          <w:color w:val="auto"/>
          <w:lang w:val="en-US"/>
        </w:rPr>
      </w:pPr>
      <w:r w:rsidRPr="0026000A">
        <w:rPr>
          <w:rFonts w:ascii="Times New Roman" w:eastAsia="Arial" w:hAnsi="Times New Roman" w:cs="Times New Roman"/>
          <w:i w:val="0"/>
          <w:color w:val="auto"/>
        </w:rPr>
        <w:tab/>
      </w:r>
      <w:r w:rsidRPr="0026000A">
        <w:rPr>
          <w:rFonts w:ascii="Times New Roman" w:eastAsia="Arial" w:hAnsi="Times New Roman" w:cs="Times New Roman"/>
          <w:i w:val="0"/>
          <w:color w:val="auto"/>
          <w:lang w:val="en-US"/>
        </w:rPr>
        <w:tab/>
      </w:r>
    </w:p>
    <w:p w14:paraId="6AC2A8AB" w14:textId="77777777" w:rsidR="000B799B" w:rsidRPr="0026000A" w:rsidRDefault="000B799B" w:rsidP="000B799B">
      <w:pPr>
        <w:pStyle w:val="Heading4"/>
        <w:jc w:val="right"/>
        <w:rPr>
          <w:rFonts w:ascii="Times New Roman" w:eastAsia="Arial" w:hAnsi="Times New Roman" w:cs="Times New Roman"/>
          <w:i w:val="0"/>
          <w:color w:val="auto"/>
          <w:lang w:val="en-US"/>
        </w:rPr>
      </w:pPr>
      <w:r w:rsidRPr="0026000A">
        <w:rPr>
          <w:rFonts w:ascii="Times New Roman" w:eastAsia="Arial" w:hAnsi="Times New Roman" w:cs="Times New Roman"/>
          <w:i w:val="0"/>
          <w:color w:val="auto"/>
          <w:lang w:val="en-US"/>
        </w:rPr>
        <w:t xml:space="preserve">BUDI DHARMAWAN, </w:t>
      </w:r>
      <w:proofErr w:type="spellStart"/>
      <w:proofErr w:type="gramStart"/>
      <w:r w:rsidRPr="0026000A">
        <w:rPr>
          <w:rFonts w:ascii="Times New Roman" w:eastAsia="Arial" w:hAnsi="Times New Roman" w:cs="Times New Roman"/>
          <w:i w:val="0"/>
          <w:color w:val="auto"/>
          <w:lang w:val="en-US"/>
        </w:rPr>
        <w:t>S.Pd</w:t>
      </w:r>
      <w:proofErr w:type="spellEnd"/>
      <w:proofErr w:type="gramEnd"/>
      <w:r w:rsidRPr="0026000A">
        <w:rPr>
          <w:rFonts w:ascii="Times New Roman" w:eastAsia="Arial" w:hAnsi="Times New Roman" w:cs="Times New Roman"/>
          <w:i w:val="0"/>
          <w:color w:val="auto"/>
          <w:lang w:val="en-US"/>
        </w:rPr>
        <w:t>, MT</w:t>
      </w:r>
      <w:r w:rsidRPr="0026000A">
        <w:rPr>
          <w:rFonts w:ascii="Times New Roman" w:eastAsia="Arial" w:hAnsi="Times New Roman" w:cs="Times New Roman"/>
          <w:i w:val="0"/>
          <w:color w:val="auto"/>
          <w:lang w:val="en-US"/>
        </w:rPr>
        <w:tab/>
      </w:r>
      <w:r>
        <w:rPr>
          <w:rFonts w:ascii="Times New Roman" w:eastAsia="Arial" w:hAnsi="Times New Roman" w:cs="Times New Roman"/>
          <w:i w:val="0"/>
          <w:color w:val="auto"/>
          <w:lang w:val="en-US"/>
        </w:rPr>
        <w:tab/>
      </w:r>
    </w:p>
    <w:p w14:paraId="48CD90DF" w14:textId="77777777" w:rsidR="000B799B" w:rsidRPr="0026000A" w:rsidRDefault="000B799B" w:rsidP="000B799B">
      <w:pPr>
        <w:jc w:val="right"/>
        <w:rPr>
          <w:rFonts w:eastAsia="Arial"/>
          <w:lang w:val="en-US"/>
        </w:rPr>
      </w:pPr>
      <w:r w:rsidRPr="0026000A">
        <w:rPr>
          <w:rFonts w:eastAsia="Arial"/>
        </w:rPr>
        <w:t xml:space="preserve">NIP. </w:t>
      </w:r>
      <w:r w:rsidRPr="0026000A">
        <w:rPr>
          <w:rFonts w:eastAsia="Arial"/>
          <w:lang w:val="en-US"/>
        </w:rPr>
        <w:t>19770322 200501 1 004</w:t>
      </w:r>
      <w:r w:rsidRPr="0026000A">
        <w:rPr>
          <w:rFonts w:eastAsia="Arial"/>
          <w:lang w:val="en-US"/>
        </w:rPr>
        <w:tab/>
      </w:r>
      <w:r w:rsidRPr="0026000A">
        <w:rPr>
          <w:rFonts w:eastAsia="Arial"/>
          <w:lang w:val="en-US"/>
        </w:rPr>
        <w:tab/>
      </w:r>
      <w:r>
        <w:rPr>
          <w:rFonts w:eastAsia="Arial"/>
          <w:lang w:val="en-US"/>
        </w:rPr>
        <w:tab/>
      </w:r>
    </w:p>
    <w:p w14:paraId="113B924E" w14:textId="77777777" w:rsidR="000B799B" w:rsidRDefault="000B799B" w:rsidP="000B799B"/>
    <w:p w14:paraId="46BDA7CF" w14:textId="77777777" w:rsidR="000B799B" w:rsidRPr="000B799B" w:rsidRDefault="000B799B" w:rsidP="000B799B">
      <w:pPr>
        <w:spacing w:line="360" w:lineRule="auto"/>
        <w:ind w:left="1080"/>
        <w:rPr>
          <w:color w:val="000000"/>
          <w:lang w:val="en-US"/>
        </w:rPr>
      </w:pPr>
    </w:p>
    <w:p w14:paraId="774BD299" w14:textId="38F12883" w:rsidR="000B799B" w:rsidRPr="000B799B" w:rsidRDefault="000B799B" w:rsidP="000B799B">
      <w:pPr>
        <w:spacing w:line="360" w:lineRule="auto"/>
        <w:rPr>
          <w:lang w:val="en-US"/>
        </w:rPr>
      </w:pPr>
    </w:p>
    <w:sectPr w:rsidR="000B799B" w:rsidRPr="000B799B" w:rsidSect="00D779B0">
      <w:headerReference w:type="default" r:id="rId9"/>
      <w:pgSz w:w="12191" w:h="18711" w:code="5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DC4B" w14:textId="77777777" w:rsidR="00D57D0C" w:rsidRDefault="00D57D0C">
      <w:r>
        <w:separator/>
      </w:r>
    </w:p>
  </w:endnote>
  <w:endnote w:type="continuationSeparator" w:id="0">
    <w:p w14:paraId="15A8B82D" w14:textId="77777777" w:rsidR="00D57D0C" w:rsidRDefault="00D5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04C1" w14:textId="77777777" w:rsidR="00D57D0C" w:rsidRDefault="00D57D0C">
      <w:r>
        <w:separator/>
      </w:r>
    </w:p>
  </w:footnote>
  <w:footnote w:type="continuationSeparator" w:id="0">
    <w:p w14:paraId="58E06112" w14:textId="77777777" w:rsidR="00D57D0C" w:rsidRDefault="00D5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E487" w14:textId="77777777" w:rsidR="009B2D43" w:rsidRDefault="009B2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31D"/>
    <w:multiLevelType w:val="hybridMultilevel"/>
    <w:tmpl w:val="A07E72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266ED"/>
    <w:multiLevelType w:val="hybridMultilevel"/>
    <w:tmpl w:val="CF626336"/>
    <w:lvl w:ilvl="0" w:tplc="8BDCD7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5712C"/>
    <w:multiLevelType w:val="hybridMultilevel"/>
    <w:tmpl w:val="7B222D8A"/>
    <w:lvl w:ilvl="0" w:tplc="8BDCD7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F84C26"/>
    <w:multiLevelType w:val="hybridMultilevel"/>
    <w:tmpl w:val="31088D54"/>
    <w:lvl w:ilvl="0" w:tplc="8BDCD7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A449B5"/>
    <w:multiLevelType w:val="hybridMultilevel"/>
    <w:tmpl w:val="C3CC248E"/>
    <w:lvl w:ilvl="0" w:tplc="8BDCD70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2437864"/>
    <w:multiLevelType w:val="hybridMultilevel"/>
    <w:tmpl w:val="D9EE3B4E"/>
    <w:lvl w:ilvl="0" w:tplc="8BDCD7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720B44"/>
    <w:multiLevelType w:val="hybridMultilevel"/>
    <w:tmpl w:val="CE3423E0"/>
    <w:lvl w:ilvl="0" w:tplc="8BDCD70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95487468">
    <w:abstractNumId w:val="0"/>
  </w:num>
  <w:num w:numId="2" w16cid:durableId="348876058">
    <w:abstractNumId w:val="2"/>
  </w:num>
  <w:num w:numId="3" w16cid:durableId="168184440">
    <w:abstractNumId w:val="1"/>
  </w:num>
  <w:num w:numId="4" w16cid:durableId="81345214">
    <w:abstractNumId w:val="4"/>
  </w:num>
  <w:num w:numId="5" w16cid:durableId="272709086">
    <w:abstractNumId w:val="3"/>
  </w:num>
  <w:num w:numId="6" w16cid:durableId="8415842">
    <w:abstractNumId w:val="6"/>
  </w:num>
  <w:num w:numId="7" w16cid:durableId="1287658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48"/>
    <w:rsid w:val="000B799B"/>
    <w:rsid w:val="000D2EFE"/>
    <w:rsid w:val="00242037"/>
    <w:rsid w:val="007C780A"/>
    <w:rsid w:val="009B2D43"/>
    <w:rsid w:val="009F4D3B"/>
    <w:rsid w:val="00B91B48"/>
    <w:rsid w:val="00D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C57B"/>
  <w15:chartTrackingRefBased/>
  <w15:docId w15:val="{8AD89BDC-5304-4E2E-8B7D-D180E038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7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B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91B48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1B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1B48"/>
    <w:rPr>
      <w:kern w:val="0"/>
      <w14:ligatures w14:val="none"/>
    </w:rPr>
  </w:style>
  <w:style w:type="paragraph" w:styleId="NoSpacing">
    <w:name w:val="No Spacing"/>
    <w:uiPriority w:val="1"/>
    <w:qFormat/>
    <w:rsid w:val="00B91B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table" w:styleId="TableGridLight">
    <w:name w:val="Grid Table Light"/>
    <w:basedOn w:val="TableNormal"/>
    <w:uiPriority w:val="40"/>
    <w:rsid w:val="00B91B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B9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Core i5</dc:creator>
  <cp:keywords/>
  <dc:description/>
  <cp:lastModifiedBy>ASUS Core i5</cp:lastModifiedBy>
  <cp:revision>2</cp:revision>
  <dcterms:created xsi:type="dcterms:W3CDTF">2023-11-22T02:56:00Z</dcterms:created>
  <dcterms:modified xsi:type="dcterms:W3CDTF">2023-11-22T02:56:00Z</dcterms:modified>
</cp:coreProperties>
</file>